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9220" w14:textId="77777777" w:rsidR="001A4B44" w:rsidRDefault="001A4B44">
      <w:pPr>
        <w:rPr>
          <w:rStyle w:val="Strong"/>
          <w:rFonts w:ascii="Verdana" w:hAnsi="Verdana"/>
          <w:color w:val="222222"/>
          <w:shd w:val="clear" w:color="auto" w:fill="FFFFFF"/>
        </w:rPr>
      </w:pPr>
    </w:p>
    <w:p w14:paraId="7E6B972F" w14:textId="77777777" w:rsidR="001A4B44" w:rsidRDefault="001A4B44">
      <w:pPr>
        <w:rPr>
          <w:rStyle w:val="Strong"/>
          <w:rFonts w:ascii="Verdana" w:hAnsi="Verdana"/>
          <w:color w:val="222222"/>
          <w:shd w:val="clear" w:color="auto" w:fill="FFFFFF"/>
        </w:rPr>
      </w:pPr>
    </w:p>
    <w:p w14:paraId="436C3555" w14:textId="77777777" w:rsidR="001A4B44" w:rsidRDefault="001A4B44"/>
    <w:p w14:paraId="45096B88" w14:textId="77777777" w:rsidR="001A4B44" w:rsidRDefault="001A4B44"/>
    <w:p w14:paraId="09FB96C6" w14:textId="77777777" w:rsidR="001A4B44" w:rsidRDefault="001A4B44"/>
    <w:p w14:paraId="43B43037" w14:textId="53243BAF" w:rsidR="001A4B44" w:rsidRDefault="001A4B44">
      <w:pPr>
        <w:rPr>
          <w:rFonts w:ascii="Arial" w:hAnsi="Arial" w:cs="Arial"/>
        </w:rPr>
      </w:pPr>
      <w:r>
        <w:rPr>
          <w:rFonts w:ascii="Arial" w:hAnsi="Arial" w:cs="Arial"/>
        </w:rPr>
        <w:t xml:space="preserve">Dear Patient, </w:t>
      </w:r>
    </w:p>
    <w:p w14:paraId="4F77EA55" w14:textId="77777777" w:rsidR="001A4B44" w:rsidRDefault="001A4B44"/>
    <w:p w14:paraId="2A34ECCD" w14:textId="77777777" w:rsidR="001A4B44" w:rsidRDefault="001A4B44"/>
    <w:p w14:paraId="2A64B9CC" w14:textId="77777777" w:rsidR="001A4B44" w:rsidRDefault="001A4B44"/>
    <w:p w14:paraId="42464BED" w14:textId="77777777" w:rsidR="001A4B44" w:rsidRDefault="001A4B44"/>
    <w:p w14:paraId="34632CDD" w14:textId="77777777" w:rsidR="001A4B44" w:rsidRDefault="001A4B44" w:rsidP="001A4B44">
      <w:pPr>
        <w:rPr>
          <w:rFonts w:ascii="Arial" w:hAnsi="Arial" w:cs="Arial"/>
        </w:rPr>
      </w:pPr>
      <w:r>
        <w:rPr>
          <w:rFonts w:ascii="Arial" w:hAnsi="Arial" w:cs="Arial"/>
        </w:rPr>
        <w:t>Our practice regularly reviews patients’ records to ensure we continue to offer the best possible service tailored to the individual needs of each patient. Your record shows that you would benefit from Statin medication to protect you against the risk of developing a heart attack and stroke.</w:t>
      </w:r>
    </w:p>
    <w:p w14:paraId="5BBCF52C" w14:textId="77777777" w:rsidR="001A4B44" w:rsidRDefault="001A4B44" w:rsidP="001A4B44">
      <w:pPr>
        <w:rPr>
          <w:rFonts w:ascii="Arial" w:hAnsi="Arial" w:cs="Arial"/>
        </w:rPr>
      </w:pPr>
      <w:r>
        <w:rPr>
          <w:rFonts w:ascii="Arial" w:hAnsi="Arial" w:cs="Arial"/>
        </w:rPr>
        <w:t>The guidelines recommend that you should be on a Statin called Atorvastatin, to lower your risk. Statins are one of the most well researched types of medicines, with studies repeatedly showing very strong evidence that they are a safe way to help prevent heart and brain disease.</w:t>
      </w:r>
    </w:p>
    <w:p w14:paraId="7B167F7C" w14:textId="77777777" w:rsidR="001A4B44" w:rsidRDefault="001A4B44" w:rsidP="001A4B44">
      <w:pPr>
        <w:rPr>
          <w:rFonts w:ascii="Arial" w:hAnsi="Arial" w:cs="Arial"/>
        </w:rPr>
      </w:pPr>
      <w:r>
        <w:rPr>
          <w:rFonts w:ascii="Arial" w:hAnsi="Arial" w:cs="Arial"/>
        </w:rPr>
        <w:t>You can obtain more information about Atorvastatin using the following link: https://www.nhs.uk/medicines/atorvastatin/about-atorvastatin/.</w:t>
      </w:r>
    </w:p>
    <w:p w14:paraId="2925A478" w14:textId="77777777" w:rsidR="001A4B44" w:rsidRDefault="001A4B44" w:rsidP="001A4B44">
      <w:pPr>
        <w:rPr>
          <w:rFonts w:ascii="Arial" w:hAnsi="Arial" w:cs="Arial"/>
        </w:rPr>
      </w:pPr>
      <w:r>
        <w:rPr>
          <w:rFonts w:ascii="Arial" w:hAnsi="Arial" w:cs="Arial"/>
        </w:rPr>
        <w:t>Atorvastatin has been added to your repeat prescription list, please request a prescription from reception in the usual way. Three months after you start to take the Statin, we advise a blood test to check your cholesterol levels. Please book an appointment for this at the practice for this.</w:t>
      </w:r>
    </w:p>
    <w:p w14:paraId="24236324" w14:textId="77777777" w:rsidR="001A4B44" w:rsidRDefault="001A4B44" w:rsidP="001A4B44">
      <w:pPr>
        <w:rPr>
          <w:rFonts w:ascii="Arial" w:hAnsi="Arial" w:cs="Arial"/>
        </w:rPr>
      </w:pPr>
      <w:r>
        <w:rPr>
          <w:rFonts w:ascii="Arial" w:hAnsi="Arial" w:cs="Arial"/>
        </w:rPr>
        <w:t>If you have any questions about your new prescription, please speak to your local pharmacist or contact the practices In-house medicine management team.</w:t>
      </w:r>
    </w:p>
    <w:p w14:paraId="7C9F23DB" w14:textId="77777777" w:rsidR="001A4B44" w:rsidRDefault="001A4B44" w:rsidP="001A4B44">
      <w:pPr>
        <w:rPr>
          <w:rFonts w:ascii="Arial" w:hAnsi="Arial" w:cs="Arial"/>
        </w:rPr>
      </w:pPr>
    </w:p>
    <w:p w14:paraId="002F8937" w14:textId="77777777" w:rsidR="001A4B44" w:rsidRDefault="001A4B44" w:rsidP="001A4B44">
      <w:pPr>
        <w:rPr>
          <w:rFonts w:ascii="Arial" w:hAnsi="Arial" w:cs="Arial"/>
          <w:b/>
          <w:bCs/>
        </w:rPr>
      </w:pPr>
      <w:r>
        <w:rPr>
          <w:rFonts w:ascii="Arial" w:hAnsi="Arial" w:cs="Arial"/>
          <w:b/>
          <w:bCs/>
        </w:rPr>
        <w:t>If you need an Easy Read version of this letter, please contact us.</w:t>
      </w:r>
    </w:p>
    <w:p w14:paraId="3AAFB1D0" w14:textId="77777777" w:rsidR="001A4B44" w:rsidRDefault="001A4B44" w:rsidP="001A4B44">
      <w:pPr>
        <w:rPr>
          <w:rFonts w:ascii="Arial" w:hAnsi="Arial" w:cs="Arial"/>
        </w:rPr>
      </w:pPr>
    </w:p>
    <w:p w14:paraId="0FBD1C49" w14:textId="77777777" w:rsidR="001A4B44" w:rsidRDefault="001A4B44" w:rsidP="001A4B44">
      <w:pPr>
        <w:rPr>
          <w:rFonts w:ascii="Arial" w:hAnsi="Arial" w:cs="Arial"/>
        </w:rPr>
      </w:pPr>
    </w:p>
    <w:p w14:paraId="01454033" w14:textId="77777777" w:rsidR="001A4B44" w:rsidRDefault="001A4B44" w:rsidP="001A4B44">
      <w:pPr>
        <w:rPr>
          <w:rFonts w:ascii="Arial" w:hAnsi="Arial" w:cs="Arial"/>
        </w:rPr>
      </w:pPr>
    </w:p>
    <w:p w14:paraId="58BC98E7" w14:textId="77777777" w:rsidR="001A4B44" w:rsidRDefault="001A4B44" w:rsidP="001A4B44">
      <w:pPr>
        <w:rPr>
          <w:rFonts w:ascii="Arial" w:hAnsi="Arial" w:cs="Arial"/>
        </w:rPr>
      </w:pPr>
      <w:r>
        <w:rPr>
          <w:rFonts w:ascii="Arial" w:hAnsi="Arial" w:cs="Arial"/>
        </w:rPr>
        <w:t>Yours Sincerely</w:t>
      </w:r>
    </w:p>
    <w:p w14:paraId="61FE382E" w14:textId="0442F7CF" w:rsidR="001A4B44" w:rsidRPr="001A4B44" w:rsidRDefault="001A4B44">
      <w:pPr>
        <w:rPr>
          <w:rFonts w:ascii="Arial" w:hAnsi="Arial" w:cs="Arial"/>
        </w:rPr>
      </w:pPr>
      <w:r>
        <w:rPr>
          <w:rFonts w:ascii="Arial" w:hAnsi="Arial" w:cs="Arial"/>
        </w:rPr>
        <w:t>Northfield &amp; Field Road Surgery</w:t>
      </w:r>
    </w:p>
    <w:sectPr w:rsidR="001A4B44" w:rsidRPr="001A4B4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B5CA" w14:textId="77777777" w:rsidR="00270213" w:rsidRDefault="00270213" w:rsidP="001A4B44">
      <w:pPr>
        <w:spacing w:after="0" w:line="240" w:lineRule="auto"/>
      </w:pPr>
      <w:r>
        <w:separator/>
      </w:r>
    </w:p>
  </w:endnote>
  <w:endnote w:type="continuationSeparator" w:id="0">
    <w:p w14:paraId="72F17D57" w14:textId="77777777" w:rsidR="00270213" w:rsidRDefault="00270213" w:rsidP="001A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D580" w14:textId="5141A9CA" w:rsidR="001A4B44" w:rsidRPr="001A4B44" w:rsidRDefault="001A4B44" w:rsidP="001A4B44">
    <w:pPr>
      <w:pStyle w:val="NormalWeb"/>
      <w:shd w:val="clear" w:color="auto" w:fill="FFFFFF"/>
      <w:spacing w:before="0" w:beforeAutospacing="0" w:after="0" w:afterAutospacing="0"/>
      <w:jc w:val="center"/>
      <w:rPr>
        <w:rFonts w:ascii="Arial" w:hAnsi="Arial" w:cs="Arial"/>
        <w:color w:val="0070C0"/>
        <w:sz w:val="22"/>
        <w:szCs w:val="22"/>
        <w:bdr w:val="none" w:sz="0" w:space="0" w:color="auto" w:frame="1"/>
      </w:rPr>
    </w:pPr>
    <w:r w:rsidRPr="001A4B44">
      <w:rPr>
        <w:rStyle w:val="xcontentpasted0"/>
        <w:rFonts w:ascii="Arial" w:hAnsi="Arial" w:cs="Arial"/>
        <w:color w:val="0070C0"/>
        <w:sz w:val="22"/>
        <w:szCs w:val="22"/>
        <w:bdr w:val="none" w:sz="0" w:space="0" w:color="auto" w:frame="1"/>
      </w:rPr>
      <w:t>Northfield Surgery, The Vermuyden Centre, Doncaster DN8 4BQ</w:t>
    </w:r>
  </w:p>
  <w:p w14:paraId="3CE5299B" w14:textId="5F1B86D8" w:rsidR="001A4B44" w:rsidRPr="001A4B44" w:rsidRDefault="001A4B44" w:rsidP="001A4B44">
    <w:pPr>
      <w:pStyle w:val="NormalWeb"/>
      <w:shd w:val="clear" w:color="auto" w:fill="FFFFFF"/>
      <w:spacing w:before="0" w:beforeAutospacing="0" w:after="0" w:afterAutospacing="0"/>
      <w:jc w:val="center"/>
      <w:rPr>
        <w:rFonts w:ascii="Arial" w:hAnsi="Arial" w:cs="Arial"/>
        <w:color w:val="0070C0"/>
        <w:sz w:val="22"/>
        <w:szCs w:val="22"/>
        <w:bdr w:val="none" w:sz="0" w:space="0" w:color="auto" w:frame="1"/>
      </w:rPr>
    </w:pPr>
    <w:r w:rsidRPr="001A4B44">
      <w:rPr>
        <w:rStyle w:val="xcontentpasted0"/>
        <w:rFonts w:ascii="Arial" w:hAnsi="Arial" w:cs="Arial"/>
        <w:color w:val="0070C0"/>
        <w:sz w:val="22"/>
        <w:szCs w:val="22"/>
        <w:bdr w:val="none" w:sz="0" w:space="0" w:color="auto" w:frame="1"/>
      </w:rPr>
      <w:t>Field Road Surgery, Field Road, Stainforth, DN7 5AF</w:t>
    </w:r>
  </w:p>
  <w:p w14:paraId="104DEE0D" w14:textId="18B234ED" w:rsidR="001A4B44" w:rsidRPr="001A4B44" w:rsidRDefault="001A4B44" w:rsidP="001A4B44">
    <w:pPr>
      <w:pStyle w:val="NormalWeb"/>
      <w:shd w:val="clear" w:color="auto" w:fill="FFFFFF"/>
      <w:spacing w:before="0" w:beforeAutospacing="0" w:after="0" w:afterAutospacing="0"/>
      <w:jc w:val="center"/>
      <w:rPr>
        <w:rFonts w:ascii="Calibri" w:hAnsi="Calibri" w:cs="Calibri"/>
        <w:color w:val="000000"/>
        <w:sz w:val="20"/>
        <w:szCs w:val="20"/>
      </w:rPr>
    </w:pPr>
    <w:r w:rsidRPr="001A4B44">
      <w:rPr>
        <w:rStyle w:val="xcontentpasted0"/>
        <w:rFonts w:ascii="Arial" w:hAnsi="Arial" w:cs="Arial"/>
        <w:color w:val="0070C0"/>
        <w:sz w:val="22"/>
        <w:szCs w:val="22"/>
        <w:bdr w:val="none" w:sz="0" w:space="0" w:color="auto" w:frame="1"/>
      </w:rPr>
      <w:t>Barnby Dun Surgery, Stainforth Road, Barnby Dun, DN3 1AA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5F42" w14:textId="77777777" w:rsidR="00270213" w:rsidRDefault="00270213" w:rsidP="001A4B44">
      <w:pPr>
        <w:spacing w:after="0" w:line="240" w:lineRule="auto"/>
      </w:pPr>
      <w:r>
        <w:separator/>
      </w:r>
    </w:p>
  </w:footnote>
  <w:footnote w:type="continuationSeparator" w:id="0">
    <w:p w14:paraId="4A2E43A7" w14:textId="77777777" w:rsidR="00270213" w:rsidRDefault="00270213" w:rsidP="001A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5A84" w14:textId="789F72D2" w:rsidR="001A4B44" w:rsidRPr="001A4B44" w:rsidRDefault="001A4B44" w:rsidP="001A4B44">
    <w:pPr>
      <w:pStyle w:val="Header"/>
    </w:pPr>
    <w:r>
      <w:rPr>
        <w:rFonts w:ascii="Times New Roman" w:hAnsi="Times New Roman" w:cs="Times New Roman"/>
        <w:noProof/>
        <w:sz w:val="24"/>
        <w:szCs w:val="24"/>
      </w:rPr>
      <w:drawing>
        <wp:anchor distT="0" distB="0" distL="114300" distR="114300" simplePos="0" relativeHeight="251658240" behindDoc="0" locked="0" layoutInCell="1" allowOverlap="1" wp14:anchorId="436BFBFE" wp14:editId="50D5DF38">
          <wp:simplePos x="0" y="0"/>
          <wp:positionH relativeFrom="column">
            <wp:posOffset>4752975</wp:posOffset>
          </wp:positionH>
          <wp:positionV relativeFrom="paragraph">
            <wp:posOffset>-220980</wp:posOffset>
          </wp:positionV>
          <wp:extent cx="1238250" cy="1085850"/>
          <wp:effectExtent l="0" t="0" r="0" b="0"/>
          <wp:wrapSquare wrapText="bothSides"/>
          <wp:docPr id="1" name="Picture 1" descr="Northfield and Field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field and Field Road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44"/>
    <w:rsid w:val="00144145"/>
    <w:rsid w:val="001A4B44"/>
    <w:rsid w:val="00270213"/>
    <w:rsid w:val="00EB2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244EB"/>
  <w15:chartTrackingRefBased/>
  <w15:docId w15:val="{33295A77-3CAA-4195-8DC4-330FD931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44"/>
    <w:pPr>
      <w:spacing w:line="25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4B44"/>
    <w:rPr>
      <w:b/>
      <w:bCs/>
    </w:rPr>
  </w:style>
  <w:style w:type="paragraph" w:styleId="Header">
    <w:name w:val="header"/>
    <w:basedOn w:val="Normal"/>
    <w:link w:val="HeaderChar"/>
    <w:uiPriority w:val="99"/>
    <w:unhideWhenUsed/>
    <w:rsid w:val="001A4B44"/>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1A4B44"/>
  </w:style>
  <w:style w:type="paragraph" w:styleId="Footer">
    <w:name w:val="footer"/>
    <w:basedOn w:val="Normal"/>
    <w:link w:val="FooterChar"/>
    <w:uiPriority w:val="99"/>
    <w:unhideWhenUsed/>
    <w:rsid w:val="001A4B44"/>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1A4B44"/>
  </w:style>
  <w:style w:type="paragraph" w:styleId="NormalWeb">
    <w:name w:val="Normal (Web)"/>
    <w:basedOn w:val="Normal"/>
    <w:uiPriority w:val="99"/>
    <w:unhideWhenUsed/>
    <w:rsid w:val="001A4B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contentpasted0">
    <w:name w:val="x_contentpasted0"/>
    <w:basedOn w:val="DefaultParagraphFont"/>
    <w:rsid w:val="001A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407">
      <w:bodyDiv w:val="1"/>
      <w:marLeft w:val="0"/>
      <w:marRight w:val="0"/>
      <w:marTop w:val="0"/>
      <w:marBottom w:val="0"/>
      <w:divBdr>
        <w:top w:val="none" w:sz="0" w:space="0" w:color="auto"/>
        <w:left w:val="none" w:sz="0" w:space="0" w:color="auto"/>
        <w:bottom w:val="none" w:sz="0" w:space="0" w:color="auto"/>
        <w:right w:val="none" w:sz="0" w:space="0" w:color="auto"/>
      </w:divBdr>
    </w:div>
    <w:div w:id="17678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1109</Characters>
  <Application>Microsoft Office Word</Application>
  <DocSecurity>0</DocSecurity>
  <Lines>9</Lines>
  <Paragraphs>2</Paragraphs>
  <ScaleCrop>false</ScaleCrop>
  <Company>NHS</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Straughton</dc:creator>
  <cp:keywords/>
  <dc:description/>
  <cp:lastModifiedBy>Claire Cherry-Hardy</cp:lastModifiedBy>
  <cp:revision>2</cp:revision>
  <dcterms:created xsi:type="dcterms:W3CDTF">2023-05-23T15:28:00Z</dcterms:created>
  <dcterms:modified xsi:type="dcterms:W3CDTF">2023-11-16T11:36:00Z</dcterms:modified>
</cp:coreProperties>
</file>