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B8810" w14:textId="77777777" w:rsidR="00586895" w:rsidRPr="00D3296D" w:rsidRDefault="00586895" w:rsidP="00D3296D">
      <w:pPr>
        <w:jc w:val="center"/>
        <w:rPr>
          <w:b/>
          <w:sz w:val="28"/>
          <w:szCs w:val="28"/>
          <w:lang w:val="en-GB"/>
        </w:rPr>
      </w:pPr>
      <w:r w:rsidRPr="00D3296D">
        <w:rPr>
          <w:b/>
          <w:sz w:val="28"/>
          <w:szCs w:val="28"/>
          <w:lang w:val="en-GB"/>
        </w:rPr>
        <w:t xml:space="preserve">The </w:t>
      </w:r>
      <w:smartTag w:uri="urn:schemas-microsoft-com:office:smarttags" w:element="address">
        <w:smartTag w:uri="urn:schemas-microsoft-com:office:smarttags" w:element="Street">
          <w:r w:rsidRPr="00D3296D">
            <w:rPr>
              <w:b/>
              <w:sz w:val="28"/>
              <w:szCs w:val="28"/>
              <w:lang w:val="en-GB"/>
            </w:rPr>
            <w:t>Field Road</w:t>
          </w:r>
        </w:smartTag>
      </w:smartTag>
      <w:r w:rsidRPr="00D3296D">
        <w:rPr>
          <w:b/>
          <w:sz w:val="28"/>
          <w:szCs w:val="28"/>
          <w:lang w:val="en-GB"/>
        </w:rPr>
        <w:t xml:space="preserve"> and Barnby Dun Surgeries</w:t>
      </w:r>
    </w:p>
    <w:p w14:paraId="251F92D3" w14:textId="77777777" w:rsidR="00586895" w:rsidRPr="00D3296D" w:rsidRDefault="00586895" w:rsidP="00D3296D">
      <w:pPr>
        <w:jc w:val="center"/>
        <w:rPr>
          <w:b/>
          <w:sz w:val="28"/>
          <w:szCs w:val="28"/>
          <w:lang w:val="en-GB"/>
        </w:rPr>
      </w:pPr>
    </w:p>
    <w:p w14:paraId="4750674B" w14:textId="77777777" w:rsidR="00586895" w:rsidRPr="00D3296D" w:rsidRDefault="00971386" w:rsidP="00D3296D">
      <w:pPr>
        <w:jc w:val="center"/>
        <w:rPr>
          <w:b/>
          <w:sz w:val="28"/>
          <w:szCs w:val="28"/>
          <w:lang w:val="en-GB"/>
        </w:rPr>
      </w:pPr>
      <w:r>
        <w:rPr>
          <w:b/>
          <w:sz w:val="28"/>
          <w:szCs w:val="28"/>
          <w:lang w:val="en-GB"/>
        </w:rPr>
        <w:t xml:space="preserve">Patient Participation </w:t>
      </w:r>
      <w:r w:rsidR="00586895" w:rsidRPr="00D3296D">
        <w:rPr>
          <w:b/>
          <w:sz w:val="28"/>
          <w:szCs w:val="28"/>
          <w:lang w:val="en-GB"/>
        </w:rPr>
        <w:t>Group</w:t>
      </w:r>
    </w:p>
    <w:p w14:paraId="72977C63" w14:textId="77777777" w:rsidR="00586895" w:rsidRPr="00D3296D" w:rsidRDefault="00586895" w:rsidP="00D3296D">
      <w:pPr>
        <w:jc w:val="center"/>
        <w:rPr>
          <w:b/>
          <w:sz w:val="28"/>
          <w:szCs w:val="28"/>
          <w:lang w:val="en-GB"/>
        </w:rPr>
      </w:pPr>
    </w:p>
    <w:p w14:paraId="388BE17E" w14:textId="77777777" w:rsidR="00586895" w:rsidRPr="00D3296D" w:rsidRDefault="00586895" w:rsidP="00D3296D">
      <w:pPr>
        <w:jc w:val="center"/>
        <w:rPr>
          <w:b/>
          <w:sz w:val="28"/>
          <w:szCs w:val="28"/>
          <w:lang w:val="en-GB"/>
        </w:rPr>
      </w:pPr>
      <w:r w:rsidRPr="00D3296D">
        <w:rPr>
          <w:b/>
          <w:sz w:val="28"/>
          <w:szCs w:val="28"/>
          <w:lang w:val="en-GB"/>
        </w:rPr>
        <w:t>Minutes</w:t>
      </w:r>
      <w:r w:rsidR="00971386">
        <w:rPr>
          <w:b/>
          <w:sz w:val="28"/>
          <w:szCs w:val="28"/>
          <w:lang w:val="en-GB"/>
        </w:rPr>
        <w:t xml:space="preserve"> of the meeting held on </w:t>
      </w:r>
      <w:r w:rsidR="000A7D2A">
        <w:rPr>
          <w:b/>
          <w:sz w:val="28"/>
          <w:szCs w:val="28"/>
          <w:lang w:val="en-GB"/>
        </w:rPr>
        <w:t>14 February 2017</w:t>
      </w:r>
    </w:p>
    <w:p w14:paraId="69567E9B" w14:textId="77777777" w:rsidR="00586895" w:rsidRDefault="00586895">
      <w:pPr>
        <w:rPr>
          <w:lang w:val="en-GB"/>
        </w:rPr>
      </w:pPr>
    </w:p>
    <w:p w14:paraId="3643E65D" w14:textId="77777777" w:rsidR="00B75A46" w:rsidRDefault="00B75A46">
      <w:pPr>
        <w:rPr>
          <w:lang w:val="en-GB"/>
        </w:rPr>
      </w:pPr>
    </w:p>
    <w:p w14:paraId="65E94065" w14:textId="77777777" w:rsidR="00586895" w:rsidRDefault="00586895">
      <w:pPr>
        <w:rPr>
          <w:lang w:val="en-GB"/>
        </w:rPr>
      </w:pPr>
      <w:r>
        <w:rPr>
          <w:lang w:val="en-GB"/>
        </w:rPr>
        <w:t>Present:</w:t>
      </w:r>
      <w:r>
        <w:rPr>
          <w:lang w:val="en-GB"/>
        </w:rPr>
        <w:tab/>
      </w:r>
      <w:r>
        <w:rPr>
          <w:lang w:val="en-GB"/>
        </w:rPr>
        <w:tab/>
        <w:t xml:space="preserve">Mrs </w:t>
      </w:r>
      <w:r w:rsidR="00AF0627">
        <w:rPr>
          <w:lang w:val="en-GB"/>
        </w:rPr>
        <w:t>R Holdsworth</w:t>
      </w:r>
      <w:r w:rsidR="00BA2759">
        <w:rPr>
          <w:lang w:val="en-GB"/>
        </w:rPr>
        <w:t xml:space="preserve"> Chair</w:t>
      </w:r>
    </w:p>
    <w:p w14:paraId="40584EE3" w14:textId="77777777" w:rsidR="00923AA3" w:rsidRDefault="00923AA3">
      <w:pPr>
        <w:rPr>
          <w:lang w:val="en-GB"/>
        </w:rPr>
      </w:pPr>
      <w:r>
        <w:rPr>
          <w:lang w:val="en-GB"/>
        </w:rPr>
        <w:tab/>
      </w:r>
      <w:r>
        <w:rPr>
          <w:lang w:val="en-GB"/>
        </w:rPr>
        <w:tab/>
      </w:r>
      <w:r>
        <w:rPr>
          <w:lang w:val="en-GB"/>
        </w:rPr>
        <w:tab/>
        <w:t>Mrs S Dunning</w:t>
      </w:r>
    </w:p>
    <w:p w14:paraId="16D73F65" w14:textId="77777777" w:rsidR="00E371A1" w:rsidRDefault="0039083A">
      <w:pPr>
        <w:rPr>
          <w:lang w:val="en-GB"/>
        </w:rPr>
      </w:pPr>
      <w:r>
        <w:rPr>
          <w:lang w:val="en-GB"/>
        </w:rPr>
        <w:tab/>
      </w:r>
      <w:r>
        <w:rPr>
          <w:lang w:val="en-GB"/>
        </w:rPr>
        <w:tab/>
      </w:r>
      <w:r>
        <w:rPr>
          <w:lang w:val="en-GB"/>
        </w:rPr>
        <w:tab/>
      </w:r>
      <w:r w:rsidR="00E371A1">
        <w:rPr>
          <w:lang w:val="en-GB"/>
        </w:rPr>
        <w:t>Mr E Holdsworth</w:t>
      </w:r>
    </w:p>
    <w:p w14:paraId="5AA7D2DE" w14:textId="77777777" w:rsidR="00E371A1" w:rsidRDefault="00923AA3">
      <w:pPr>
        <w:rPr>
          <w:lang w:val="en-GB"/>
        </w:rPr>
      </w:pPr>
      <w:r>
        <w:rPr>
          <w:lang w:val="en-GB"/>
        </w:rPr>
        <w:tab/>
      </w:r>
      <w:r>
        <w:rPr>
          <w:lang w:val="en-GB"/>
        </w:rPr>
        <w:tab/>
      </w:r>
      <w:r>
        <w:rPr>
          <w:lang w:val="en-GB"/>
        </w:rPr>
        <w:tab/>
      </w:r>
      <w:r w:rsidR="00E371A1">
        <w:rPr>
          <w:lang w:val="en-GB"/>
        </w:rPr>
        <w:t>Ms A Hutchinson</w:t>
      </w:r>
    </w:p>
    <w:p w14:paraId="73516BEE" w14:textId="77777777" w:rsidR="002F1BA6" w:rsidRDefault="002F1BA6">
      <w:pPr>
        <w:rPr>
          <w:lang w:val="en-GB"/>
        </w:rPr>
      </w:pPr>
      <w:r>
        <w:rPr>
          <w:lang w:val="en-GB"/>
        </w:rPr>
        <w:tab/>
      </w:r>
      <w:r>
        <w:rPr>
          <w:lang w:val="en-GB"/>
        </w:rPr>
        <w:tab/>
      </w:r>
      <w:r>
        <w:rPr>
          <w:lang w:val="en-GB"/>
        </w:rPr>
        <w:tab/>
        <w:t>Mrs R Lea</w:t>
      </w:r>
    </w:p>
    <w:p w14:paraId="15A68F23" w14:textId="77777777" w:rsidR="000D6143" w:rsidRDefault="00E371A1">
      <w:pPr>
        <w:rPr>
          <w:lang w:val="en-GB"/>
        </w:rPr>
      </w:pPr>
      <w:r>
        <w:rPr>
          <w:lang w:val="en-GB"/>
        </w:rPr>
        <w:tab/>
      </w:r>
      <w:r>
        <w:rPr>
          <w:lang w:val="en-GB"/>
        </w:rPr>
        <w:tab/>
      </w:r>
      <w:r>
        <w:rPr>
          <w:lang w:val="en-GB"/>
        </w:rPr>
        <w:tab/>
      </w:r>
      <w:r w:rsidR="000D6143">
        <w:rPr>
          <w:lang w:val="en-GB"/>
        </w:rPr>
        <w:t>Mrs A Singleton</w:t>
      </w:r>
    </w:p>
    <w:p w14:paraId="31CDE6FD" w14:textId="77777777" w:rsidR="00F170C7" w:rsidRDefault="00F170C7">
      <w:pPr>
        <w:rPr>
          <w:lang w:val="en-GB"/>
        </w:rPr>
      </w:pPr>
      <w:r>
        <w:rPr>
          <w:lang w:val="en-GB"/>
        </w:rPr>
        <w:tab/>
      </w:r>
      <w:r>
        <w:rPr>
          <w:lang w:val="en-GB"/>
        </w:rPr>
        <w:tab/>
      </w:r>
      <w:r>
        <w:rPr>
          <w:lang w:val="en-GB"/>
        </w:rPr>
        <w:tab/>
      </w:r>
      <w:r w:rsidR="00305563">
        <w:rPr>
          <w:lang w:val="en-GB"/>
        </w:rPr>
        <w:t xml:space="preserve">Mr J </w:t>
      </w:r>
      <w:proofErr w:type="spellStart"/>
      <w:r w:rsidR="00305563">
        <w:rPr>
          <w:lang w:val="en-GB"/>
        </w:rPr>
        <w:t>Waggitt</w:t>
      </w:r>
      <w:proofErr w:type="spellEnd"/>
    </w:p>
    <w:p w14:paraId="4323575E" w14:textId="77777777" w:rsidR="00AF0627" w:rsidRDefault="000B2C9B">
      <w:pPr>
        <w:rPr>
          <w:lang w:val="en-GB"/>
        </w:rPr>
      </w:pPr>
      <w:r>
        <w:rPr>
          <w:lang w:val="en-GB"/>
        </w:rPr>
        <w:tab/>
      </w:r>
      <w:r>
        <w:rPr>
          <w:lang w:val="en-GB"/>
        </w:rPr>
        <w:tab/>
      </w:r>
      <w:r>
        <w:rPr>
          <w:lang w:val="en-GB"/>
        </w:rPr>
        <w:tab/>
      </w:r>
      <w:r w:rsidR="00AF0627">
        <w:rPr>
          <w:lang w:val="en-GB"/>
        </w:rPr>
        <w:t xml:space="preserve">Mr P </w:t>
      </w:r>
      <w:proofErr w:type="spellStart"/>
      <w:r w:rsidR="00AF0627">
        <w:rPr>
          <w:lang w:val="en-GB"/>
        </w:rPr>
        <w:t>Kemm</w:t>
      </w:r>
      <w:proofErr w:type="spellEnd"/>
      <w:r w:rsidR="00AF0627">
        <w:rPr>
          <w:lang w:val="en-GB"/>
        </w:rPr>
        <w:t xml:space="preserve"> Practice Manager</w:t>
      </w:r>
    </w:p>
    <w:p w14:paraId="3DDB9AB9" w14:textId="77777777" w:rsidR="00F17D71" w:rsidRDefault="00F17D71">
      <w:pPr>
        <w:rPr>
          <w:lang w:val="en-GB"/>
        </w:rPr>
      </w:pPr>
    </w:p>
    <w:p w14:paraId="2CCB826D" w14:textId="77777777" w:rsidR="00BC606F" w:rsidRDefault="00BC606F">
      <w:pPr>
        <w:rPr>
          <w:lang w:val="en-GB"/>
        </w:rPr>
      </w:pPr>
    </w:p>
    <w:p w14:paraId="1657538F" w14:textId="77777777" w:rsidR="008E1A9F" w:rsidRDefault="00245BCE" w:rsidP="00E45705">
      <w:pPr>
        <w:rPr>
          <w:lang w:val="en-GB"/>
        </w:rPr>
      </w:pPr>
      <w:r>
        <w:rPr>
          <w:lang w:val="en-GB"/>
        </w:rPr>
        <w:t>Apologies:</w:t>
      </w:r>
      <w:r w:rsidR="00E45705">
        <w:rPr>
          <w:lang w:val="en-GB"/>
        </w:rPr>
        <w:tab/>
      </w:r>
      <w:r w:rsidR="00E45705">
        <w:rPr>
          <w:lang w:val="en-GB"/>
        </w:rPr>
        <w:tab/>
      </w:r>
      <w:r w:rsidR="00923AA3">
        <w:rPr>
          <w:lang w:val="en-GB"/>
        </w:rPr>
        <w:t>Dr M Wilkinson</w:t>
      </w:r>
    </w:p>
    <w:p w14:paraId="2F2D6520" w14:textId="77777777" w:rsidR="002F1BA6" w:rsidRDefault="002F1BA6" w:rsidP="00E45705">
      <w:pPr>
        <w:rPr>
          <w:lang w:val="en-GB"/>
        </w:rPr>
      </w:pPr>
      <w:r>
        <w:rPr>
          <w:lang w:val="en-GB"/>
        </w:rPr>
        <w:tab/>
      </w:r>
      <w:r>
        <w:rPr>
          <w:lang w:val="en-GB"/>
        </w:rPr>
        <w:tab/>
      </w:r>
      <w:r>
        <w:rPr>
          <w:lang w:val="en-GB"/>
        </w:rPr>
        <w:tab/>
      </w:r>
      <w:r w:rsidR="00923AA3">
        <w:rPr>
          <w:lang w:val="en-GB"/>
        </w:rPr>
        <w:t>Mrs D King</w:t>
      </w:r>
    </w:p>
    <w:p w14:paraId="7B8D3DBC" w14:textId="77777777" w:rsidR="000D6143" w:rsidRDefault="008E1A9F" w:rsidP="00E45705">
      <w:pPr>
        <w:rPr>
          <w:lang w:val="en-GB"/>
        </w:rPr>
      </w:pPr>
      <w:r>
        <w:rPr>
          <w:lang w:val="en-GB"/>
        </w:rPr>
        <w:tab/>
      </w:r>
      <w:r>
        <w:rPr>
          <w:lang w:val="en-GB"/>
        </w:rPr>
        <w:tab/>
      </w:r>
      <w:r>
        <w:rPr>
          <w:lang w:val="en-GB"/>
        </w:rPr>
        <w:tab/>
      </w:r>
      <w:r w:rsidR="000D6143">
        <w:rPr>
          <w:lang w:val="en-GB"/>
        </w:rPr>
        <w:tab/>
      </w:r>
    </w:p>
    <w:p w14:paraId="74864F94" w14:textId="77777777" w:rsidR="00EB2CA7" w:rsidRDefault="002B297B">
      <w:pPr>
        <w:rPr>
          <w:lang w:val="en-GB"/>
        </w:rPr>
      </w:pPr>
      <w:r>
        <w:rPr>
          <w:lang w:val="en-GB"/>
        </w:rPr>
        <w:tab/>
      </w:r>
    </w:p>
    <w:p w14:paraId="5FA7CB63" w14:textId="77777777" w:rsidR="00047473" w:rsidRDefault="000B2C9B" w:rsidP="00047473">
      <w:pPr>
        <w:numPr>
          <w:ilvl w:val="0"/>
          <w:numId w:val="1"/>
        </w:numPr>
        <w:rPr>
          <w:b/>
          <w:lang w:val="en-GB"/>
        </w:rPr>
      </w:pPr>
      <w:r w:rsidRPr="000B2C9B">
        <w:rPr>
          <w:b/>
          <w:lang w:val="en-GB"/>
        </w:rPr>
        <w:t>Welcome and Introductions</w:t>
      </w:r>
    </w:p>
    <w:p w14:paraId="43328116" w14:textId="77777777" w:rsidR="00981CF7" w:rsidRDefault="00981CF7" w:rsidP="00981CF7">
      <w:pPr>
        <w:rPr>
          <w:b/>
          <w:lang w:val="en-GB"/>
        </w:rPr>
      </w:pPr>
    </w:p>
    <w:p w14:paraId="038F06F5" w14:textId="77777777" w:rsidR="00981CF7" w:rsidRPr="00981CF7" w:rsidRDefault="002F1BA6" w:rsidP="00981CF7">
      <w:pPr>
        <w:rPr>
          <w:lang w:val="en-GB"/>
        </w:rPr>
      </w:pPr>
      <w:r>
        <w:rPr>
          <w:lang w:val="en-GB"/>
        </w:rPr>
        <w:t>A</w:t>
      </w:r>
      <w:r w:rsidR="00981CF7" w:rsidRPr="00981CF7">
        <w:rPr>
          <w:lang w:val="en-GB"/>
        </w:rPr>
        <w:t>pologies</w:t>
      </w:r>
      <w:r>
        <w:rPr>
          <w:lang w:val="en-GB"/>
        </w:rPr>
        <w:t xml:space="preserve"> were noted.</w:t>
      </w:r>
    </w:p>
    <w:p w14:paraId="210A8FF1" w14:textId="77777777" w:rsidR="002F1BA6" w:rsidRDefault="002F1BA6">
      <w:pPr>
        <w:rPr>
          <w:b/>
          <w:lang w:val="en-GB"/>
        </w:rPr>
      </w:pPr>
    </w:p>
    <w:p w14:paraId="2D40C71A" w14:textId="77777777" w:rsidR="008B1C66" w:rsidRPr="00E75B18" w:rsidRDefault="000B2C9B">
      <w:pPr>
        <w:rPr>
          <w:b/>
          <w:lang w:val="en-GB"/>
        </w:rPr>
      </w:pPr>
      <w:r>
        <w:rPr>
          <w:b/>
          <w:lang w:val="en-GB"/>
        </w:rPr>
        <w:t>2</w:t>
      </w:r>
      <w:r w:rsidR="008B1C66" w:rsidRPr="00E75B18">
        <w:rPr>
          <w:b/>
          <w:lang w:val="en-GB"/>
        </w:rPr>
        <w:t>.0</w:t>
      </w:r>
      <w:r w:rsidR="008B1C66" w:rsidRPr="00E75B18">
        <w:rPr>
          <w:b/>
          <w:lang w:val="en-GB"/>
        </w:rPr>
        <w:tab/>
        <w:t>Minutes of the Last Meeting</w:t>
      </w:r>
    </w:p>
    <w:p w14:paraId="2922ECEA" w14:textId="77777777" w:rsidR="008B1C66" w:rsidRDefault="008B1C66">
      <w:pPr>
        <w:rPr>
          <w:lang w:val="en-GB"/>
        </w:rPr>
      </w:pPr>
    </w:p>
    <w:p w14:paraId="3BE796E3" w14:textId="77777777" w:rsidR="00597A6C" w:rsidRDefault="008B1C66">
      <w:pPr>
        <w:rPr>
          <w:lang w:val="en-GB"/>
        </w:rPr>
      </w:pPr>
      <w:r>
        <w:rPr>
          <w:lang w:val="en-GB"/>
        </w:rPr>
        <w:t xml:space="preserve">The minutes of the last meeting held on the </w:t>
      </w:r>
      <w:r w:rsidR="00923AA3">
        <w:rPr>
          <w:lang w:val="en-GB"/>
        </w:rPr>
        <w:t>15 November</w:t>
      </w:r>
      <w:r w:rsidR="002F1BA6">
        <w:rPr>
          <w:lang w:val="en-GB"/>
        </w:rPr>
        <w:t xml:space="preserve"> </w:t>
      </w:r>
      <w:proofErr w:type="gramStart"/>
      <w:r w:rsidR="00540C60">
        <w:rPr>
          <w:lang w:val="en-GB"/>
        </w:rPr>
        <w:t>2016</w:t>
      </w:r>
      <w:r w:rsidR="000D6143">
        <w:rPr>
          <w:lang w:val="en-GB"/>
        </w:rPr>
        <w:t xml:space="preserve"> </w:t>
      </w:r>
      <w:r w:rsidR="00597A6C">
        <w:rPr>
          <w:lang w:val="en-GB"/>
        </w:rPr>
        <w:t xml:space="preserve"> </w:t>
      </w:r>
      <w:r w:rsidR="0024195C">
        <w:rPr>
          <w:lang w:val="en-GB"/>
        </w:rPr>
        <w:t>were</w:t>
      </w:r>
      <w:proofErr w:type="gramEnd"/>
    </w:p>
    <w:p w14:paraId="3E94600D" w14:textId="77777777" w:rsidR="002F1BA6" w:rsidRDefault="008B1C66" w:rsidP="00923AA3">
      <w:pPr>
        <w:rPr>
          <w:lang w:val="en-GB"/>
        </w:rPr>
      </w:pPr>
      <w:r>
        <w:rPr>
          <w:lang w:val="en-GB"/>
        </w:rPr>
        <w:t xml:space="preserve">agreed as </w:t>
      </w:r>
      <w:r w:rsidR="002F1BA6">
        <w:rPr>
          <w:lang w:val="en-GB"/>
        </w:rPr>
        <w:t>a correct record of the meeting</w:t>
      </w:r>
      <w:r w:rsidR="00923AA3">
        <w:rPr>
          <w:lang w:val="en-GB"/>
        </w:rPr>
        <w:t>.</w:t>
      </w:r>
      <w:r w:rsidR="002F1BA6">
        <w:rPr>
          <w:lang w:val="en-GB"/>
        </w:rPr>
        <w:t xml:space="preserve"> </w:t>
      </w:r>
    </w:p>
    <w:p w14:paraId="5D35A78A" w14:textId="77777777" w:rsidR="008B1C66" w:rsidRDefault="008B1C66">
      <w:pPr>
        <w:rPr>
          <w:lang w:val="en-GB"/>
        </w:rPr>
      </w:pPr>
    </w:p>
    <w:p w14:paraId="6E694AA6" w14:textId="77777777" w:rsidR="002F1BA6" w:rsidRDefault="002F1BA6" w:rsidP="002F1BA6">
      <w:pPr>
        <w:numPr>
          <w:ilvl w:val="0"/>
          <w:numId w:val="2"/>
        </w:numPr>
        <w:rPr>
          <w:b/>
          <w:lang w:val="en-GB"/>
        </w:rPr>
      </w:pPr>
      <w:r>
        <w:rPr>
          <w:b/>
          <w:lang w:val="en-GB"/>
        </w:rPr>
        <w:t>Matters Arising</w:t>
      </w:r>
    </w:p>
    <w:p w14:paraId="5861A343" w14:textId="77777777" w:rsidR="002F1BA6" w:rsidRDefault="002F1BA6" w:rsidP="002F1BA6">
      <w:pPr>
        <w:rPr>
          <w:b/>
          <w:lang w:val="en-GB"/>
        </w:rPr>
      </w:pPr>
    </w:p>
    <w:p w14:paraId="34C11CFA" w14:textId="77777777" w:rsidR="00923AA3" w:rsidRDefault="00923AA3" w:rsidP="00923AA3">
      <w:pPr>
        <w:rPr>
          <w:b/>
          <w:lang w:val="en-GB"/>
        </w:rPr>
      </w:pPr>
      <w:r>
        <w:rPr>
          <w:b/>
          <w:lang w:val="en-GB"/>
        </w:rPr>
        <w:t>3.1      On Line Services</w:t>
      </w:r>
    </w:p>
    <w:p w14:paraId="6F818247" w14:textId="77777777" w:rsidR="00923AA3" w:rsidRDefault="00923AA3" w:rsidP="00923AA3">
      <w:pPr>
        <w:rPr>
          <w:b/>
          <w:lang w:val="en-GB"/>
        </w:rPr>
      </w:pPr>
    </w:p>
    <w:p w14:paraId="566FC75E" w14:textId="77777777" w:rsidR="00923AA3" w:rsidRDefault="00923AA3" w:rsidP="00923AA3">
      <w:pPr>
        <w:rPr>
          <w:b/>
          <w:lang w:val="en-GB"/>
        </w:rPr>
      </w:pPr>
      <w:r w:rsidRPr="00923AA3">
        <w:rPr>
          <w:lang w:val="en-GB"/>
        </w:rPr>
        <w:t>The practice now has 385 patients, 3.6% of the practice list size signed up for on line services. Members of the PPG not already registered applied to join for on line services</w:t>
      </w:r>
      <w:r>
        <w:rPr>
          <w:b/>
          <w:lang w:val="en-GB"/>
        </w:rPr>
        <w:t>.</w:t>
      </w:r>
    </w:p>
    <w:p w14:paraId="19403871" w14:textId="77777777" w:rsidR="00923AA3" w:rsidRDefault="00923AA3" w:rsidP="00923AA3">
      <w:pPr>
        <w:rPr>
          <w:b/>
          <w:lang w:val="en-GB"/>
        </w:rPr>
      </w:pPr>
    </w:p>
    <w:p w14:paraId="4FC211FA" w14:textId="77777777" w:rsidR="00923AA3" w:rsidRDefault="00923AA3" w:rsidP="00923AA3">
      <w:pPr>
        <w:numPr>
          <w:ilvl w:val="0"/>
          <w:numId w:val="2"/>
        </w:numPr>
        <w:rPr>
          <w:b/>
          <w:lang w:val="en-GB"/>
        </w:rPr>
      </w:pPr>
      <w:proofErr w:type="spellStart"/>
      <w:r>
        <w:rPr>
          <w:b/>
          <w:lang w:val="en-GB"/>
        </w:rPr>
        <w:t>Barnby</w:t>
      </w:r>
      <w:proofErr w:type="spellEnd"/>
      <w:r>
        <w:rPr>
          <w:b/>
          <w:lang w:val="en-GB"/>
        </w:rPr>
        <w:t xml:space="preserve"> Dun Surgery</w:t>
      </w:r>
    </w:p>
    <w:p w14:paraId="6338963C" w14:textId="77777777" w:rsidR="00923AA3" w:rsidRDefault="00923AA3" w:rsidP="00923AA3">
      <w:pPr>
        <w:rPr>
          <w:b/>
          <w:lang w:val="en-GB"/>
        </w:rPr>
      </w:pPr>
    </w:p>
    <w:p w14:paraId="0CE863A7" w14:textId="77777777" w:rsidR="00923AA3" w:rsidRDefault="00923AA3" w:rsidP="00923AA3">
      <w:pPr>
        <w:rPr>
          <w:lang w:val="en-GB"/>
        </w:rPr>
      </w:pPr>
      <w:r w:rsidRPr="00923AA3">
        <w:rPr>
          <w:lang w:val="en-GB"/>
        </w:rPr>
        <w:t xml:space="preserve">DMBC have refused planning permission for the new surgery on the existing site in </w:t>
      </w:r>
      <w:proofErr w:type="spellStart"/>
      <w:r w:rsidRPr="00923AA3">
        <w:rPr>
          <w:lang w:val="en-GB"/>
        </w:rPr>
        <w:t>Barnby</w:t>
      </w:r>
      <w:proofErr w:type="spellEnd"/>
      <w:r w:rsidRPr="00923AA3">
        <w:rPr>
          <w:lang w:val="en-GB"/>
        </w:rPr>
        <w:t xml:space="preserve"> Dun. The practice has had to inform NHS England of this decision and the funding for the scheme has now been lost.</w:t>
      </w:r>
    </w:p>
    <w:p w14:paraId="4A43A7B4" w14:textId="77777777" w:rsidR="00923AA3" w:rsidRDefault="00923AA3" w:rsidP="00923AA3">
      <w:pPr>
        <w:rPr>
          <w:lang w:val="en-GB"/>
        </w:rPr>
      </w:pPr>
    </w:p>
    <w:p w14:paraId="20857A69" w14:textId="77777777" w:rsidR="00923AA3" w:rsidRDefault="00923AA3" w:rsidP="00923AA3">
      <w:pPr>
        <w:rPr>
          <w:lang w:val="en-GB"/>
        </w:rPr>
      </w:pPr>
      <w:r>
        <w:rPr>
          <w:lang w:val="en-GB"/>
        </w:rPr>
        <w:lastRenderedPageBreak/>
        <w:t xml:space="preserve">All members of the PPG were very disappointed with the decision by DMBC and thanked the practice for pursuing a scheme to improve services for the residents of </w:t>
      </w:r>
      <w:proofErr w:type="spellStart"/>
      <w:r>
        <w:rPr>
          <w:lang w:val="en-GB"/>
        </w:rPr>
        <w:t>Barnby</w:t>
      </w:r>
      <w:proofErr w:type="spellEnd"/>
      <w:r>
        <w:rPr>
          <w:lang w:val="en-GB"/>
        </w:rPr>
        <w:t xml:space="preserve"> Dun.</w:t>
      </w:r>
    </w:p>
    <w:p w14:paraId="3BB5D5B4" w14:textId="77777777" w:rsidR="00923AA3" w:rsidRDefault="00923AA3" w:rsidP="00923AA3">
      <w:pPr>
        <w:rPr>
          <w:lang w:val="en-GB"/>
        </w:rPr>
      </w:pPr>
    </w:p>
    <w:p w14:paraId="49D41FC6" w14:textId="77777777" w:rsidR="00923AA3" w:rsidRPr="006352BC" w:rsidRDefault="00923AA3" w:rsidP="00923AA3">
      <w:pPr>
        <w:numPr>
          <w:ilvl w:val="0"/>
          <w:numId w:val="2"/>
        </w:numPr>
        <w:rPr>
          <w:b/>
          <w:lang w:val="en-GB"/>
        </w:rPr>
      </w:pPr>
      <w:r w:rsidRPr="006352BC">
        <w:rPr>
          <w:b/>
          <w:lang w:val="en-GB"/>
        </w:rPr>
        <w:t>Practice Update</w:t>
      </w:r>
    </w:p>
    <w:p w14:paraId="69D3D069" w14:textId="77777777" w:rsidR="00923AA3" w:rsidRDefault="00923AA3" w:rsidP="00923AA3">
      <w:pPr>
        <w:rPr>
          <w:lang w:val="en-GB"/>
        </w:rPr>
      </w:pPr>
    </w:p>
    <w:p w14:paraId="7DEF320B" w14:textId="77777777" w:rsidR="00923AA3" w:rsidRDefault="00923AA3" w:rsidP="00923AA3">
      <w:pPr>
        <w:rPr>
          <w:lang w:val="en-GB"/>
        </w:rPr>
      </w:pPr>
      <w:r>
        <w:rPr>
          <w:lang w:val="en-GB"/>
        </w:rPr>
        <w:t>Staff Training – reception and administrative staff have been undertaking training in customer care and dealing with difficult and challenging situations.</w:t>
      </w:r>
    </w:p>
    <w:p w14:paraId="5C5FD165" w14:textId="77777777" w:rsidR="00923AA3" w:rsidRDefault="00923AA3" w:rsidP="00923AA3">
      <w:pPr>
        <w:rPr>
          <w:lang w:val="en-GB"/>
        </w:rPr>
      </w:pPr>
    </w:p>
    <w:p w14:paraId="62F10434" w14:textId="77777777" w:rsidR="00923AA3" w:rsidRDefault="00923AA3" w:rsidP="00923AA3">
      <w:pPr>
        <w:rPr>
          <w:lang w:val="en-GB"/>
        </w:rPr>
      </w:pPr>
      <w:r>
        <w:rPr>
          <w:lang w:val="en-GB"/>
        </w:rPr>
        <w:t>NHS Health Checks – the practice will soon be starting to offer NHS Health Checks for patients aged 40 – 74 years old who do not have a current long term health problem.</w:t>
      </w:r>
    </w:p>
    <w:p w14:paraId="533B2A0A" w14:textId="77777777" w:rsidR="00923AA3" w:rsidRDefault="00923AA3" w:rsidP="00923AA3">
      <w:pPr>
        <w:rPr>
          <w:lang w:val="en-GB"/>
        </w:rPr>
      </w:pPr>
    </w:p>
    <w:p w14:paraId="1FC891BC" w14:textId="77777777" w:rsidR="00923AA3" w:rsidRDefault="00923AA3" w:rsidP="00923AA3">
      <w:pPr>
        <w:rPr>
          <w:lang w:val="en-GB"/>
        </w:rPr>
      </w:pPr>
      <w:r>
        <w:rPr>
          <w:lang w:val="en-GB"/>
        </w:rPr>
        <w:t xml:space="preserve">New GP Trainee – Dr A Qadir has joined the practice on a </w:t>
      </w:r>
      <w:proofErr w:type="gramStart"/>
      <w:r>
        <w:rPr>
          <w:lang w:val="en-GB"/>
        </w:rPr>
        <w:t>six month</w:t>
      </w:r>
      <w:proofErr w:type="gramEnd"/>
      <w:r>
        <w:rPr>
          <w:lang w:val="en-GB"/>
        </w:rPr>
        <w:t xml:space="preserve"> placement. Dr Bingham and Dr </w:t>
      </w:r>
      <w:proofErr w:type="spellStart"/>
      <w:r>
        <w:rPr>
          <w:lang w:val="en-GB"/>
        </w:rPr>
        <w:t>Soetan</w:t>
      </w:r>
      <w:proofErr w:type="spellEnd"/>
      <w:r>
        <w:rPr>
          <w:lang w:val="en-GB"/>
        </w:rPr>
        <w:t xml:space="preserve"> will be staying at the practice for a further six months.</w:t>
      </w:r>
    </w:p>
    <w:p w14:paraId="6C8B9370" w14:textId="77777777" w:rsidR="00923AA3" w:rsidRDefault="00923AA3" w:rsidP="00923AA3">
      <w:pPr>
        <w:rPr>
          <w:lang w:val="en-GB"/>
        </w:rPr>
      </w:pPr>
    </w:p>
    <w:p w14:paraId="41A42E17" w14:textId="77777777" w:rsidR="00923AA3" w:rsidRPr="006352BC" w:rsidRDefault="00923AA3" w:rsidP="00923AA3">
      <w:pPr>
        <w:numPr>
          <w:ilvl w:val="0"/>
          <w:numId w:val="2"/>
        </w:numPr>
        <w:rPr>
          <w:b/>
          <w:lang w:val="en-GB"/>
        </w:rPr>
      </w:pPr>
      <w:r w:rsidRPr="006352BC">
        <w:rPr>
          <w:b/>
          <w:lang w:val="en-GB"/>
        </w:rPr>
        <w:t>Patients Not Attending Appointments</w:t>
      </w:r>
    </w:p>
    <w:p w14:paraId="528912AE" w14:textId="77777777" w:rsidR="00923AA3" w:rsidRDefault="00923AA3" w:rsidP="00923AA3">
      <w:pPr>
        <w:rPr>
          <w:lang w:val="en-GB"/>
        </w:rPr>
      </w:pPr>
    </w:p>
    <w:p w14:paraId="6F9E6D62" w14:textId="77777777" w:rsidR="00923AA3" w:rsidRDefault="00923AA3" w:rsidP="00923AA3">
      <w:pPr>
        <w:rPr>
          <w:lang w:val="en-GB"/>
        </w:rPr>
      </w:pPr>
      <w:r>
        <w:rPr>
          <w:lang w:val="en-GB"/>
        </w:rPr>
        <w:t>The meeting reviewed the latest figures for patients failing to attend their appointments. It was disappointing to see that despite the introduction of the text reminder service that the practice has had more Did Not Attends (DNAs) in January 2017 than in the previous January.</w:t>
      </w:r>
    </w:p>
    <w:p w14:paraId="2BD73014" w14:textId="77777777" w:rsidR="00923AA3" w:rsidRDefault="00923AA3" w:rsidP="00923AA3">
      <w:pPr>
        <w:rPr>
          <w:lang w:val="en-GB"/>
        </w:rPr>
      </w:pPr>
    </w:p>
    <w:p w14:paraId="795C4342" w14:textId="77777777" w:rsidR="00923AA3" w:rsidRDefault="00923AA3" w:rsidP="00923AA3">
      <w:pPr>
        <w:rPr>
          <w:lang w:val="en-GB"/>
        </w:rPr>
      </w:pPr>
      <w:r>
        <w:rPr>
          <w:lang w:val="en-GB"/>
        </w:rPr>
        <w:t xml:space="preserve">Ms Hutchinson and Mr </w:t>
      </w:r>
      <w:proofErr w:type="spellStart"/>
      <w:r>
        <w:rPr>
          <w:lang w:val="en-GB"/>
        </w:rPr>
        <w:t>Waggitt</w:t>
      </w:r>
      <w:proofErr w:type="spellEnd"/>
      <w:r>
        <w:rPr>
          <w:lang w:val="en-GB"/>
        </w:rPr>
        <w:t xml:space="preserve"> offered to spend time speaking to patients in the waiting room explaining the need for patients to either attend of cancel their appointments. Mr </w:t>
      </w:r>
      <w:proofErr w:type="spellStart"/>
      <w:r>
        <w:rPr>
          <w:lang w:val="en-GB"/>
        </w:rPr>
        <w:t>Kemm</w:t>
      </w:r>
      <w:proofErr w:type="spellEnd"/>
      <w:r>
        <w:rPr>
          <w:lang w:val="en-GB"/>
        </w:rPr>
        <w:t xml:space="preserve"> thanked them for this offer of assistance.</w:t>
      </w:r>
    </w:p>
    <w:p w14:paraId="638D2C91" w14:textId="77777777" w:rsidR="00923AA3" w:rsidRDefault="00923AA3" w:rsidP="00923AA3">
      <w:pPr>
        <w:rPr>
          <w:lang w:val="en-GB"/>
        </w:rPr>
      </w:pPr>
    </w:p>
    <w:p w14:paraId="39F39E9A" w14:textId="77777777" w:rsidR="00923AA3" w:rsidRDefault="00923AA3" w:rsidP="00923AA3">
      <w:pPr>
        <w:rPr>
          <w:lang w:val="en-GB"/>
        </w:rPr>
      </w:pPr>
      <w:r>
        <w:rPr>
          <w:lang w:val="en-GB"/>
        </w:rPr>
        <w:t>The practice is currently undertaking an audit into the reasons why patients do not attend their appointment and this will be discussed at the next PPG meeting.</w:t>
      </w:r>
    </w:p>
    <w:p w14:paraId="52185150" w14:textId="77777777" w:rsidR="00923AA3" w:rsidRDefault="00923AA3" w:rsidP="00923AA3">
      <w:pPr>
        <w:rPr>
          <w:lang w:val="en-GB"/>
        </w:rPr>
      </w:pPr>
    </w:p>
    <w:p w14:paraId="09F43BF6" w14:textId="77777777" w:rsidR="00923AA3" w:rsidRPr="006352BC" w:rsidRDefault="006352BC" w:rsidP="006352BC">
      <w:pPr>
        <w:numPr>
          <w:ilvl w:val="0"/>
          <w:numId w:val="2"/>
        </w:numPr>
        <w:rPr>
          <w:b/>
          <w:lang w:val="en-GB"/>
        </w:rPr>
      </w:pPr>
      <w:r w:rsidRPr="006352BC">
        <w:rPr>
          <w:b/>
          <w:lang w:val="en-GB"/>
        </w:rPr>
        <w:t>Complaints Review</w:t>
      </w:r>
    </w:p>
    <w:p w14:paraId="79AD144C" w14:textId="77777777" w:rsidR="006352BC" w:rsidRDefault="006352BC" w:rsidP="006352BC">
      <w:pPr>
        <w:rPr>
          <w:lang w:val="en-GB"/>
        </w:rPr>
      </w:pPr>
    </w:p>
    <w:p w14:paraId="7FF08FD5" w14:textId="77777777" w:rsidR="006352BC" w:rsidRDefault="006352BC" w:rsidP="006352BC">
      <w:pPr>
        <w:rPr>
          <w:lang w:val="en-GB"/>
        </w:rPr>
      </w:pPr>
      <w:r>
        <w:rPr>
          <w:lang w:val="en-GB"/>
        </w:rPr>
        <w:t>The meeting discussed the annual complaint review undertaken by the practice. The practice had received nine complaints in the last twelve months. The practice had sent an unconditional apology to two patients following their complaints. The remaining complaints concerned situations that had required further information being sent from the practice, to explain the clinical care of patients.</w:t>
      </w:r>
    </w:p>
    <w:p w14:paraId="4ACAD1B1" w14:textId="77777777" w:rsidR="006352BC" w:rsidRDefault="006352BC" w:rsidP="006352BC">
      <w:pPr>
        <w:rPr>
          <w:lang w:val="en-GB"/>
        </w:rPr>
      </w:pPr>
    </w:p>
    <w:p w14:paraId="61DB621E" w14:textId="77777777" w:rsidR="006352BC" w:rsidRDefault="006352BC" w:rsidP="006352BC">
      <w:pPr>
        <w:rPr>
          <w:lang w:val="en-GB"/>
        </w:rPr>
      </w:pPr>
      <w:r>
        <w:rPr>
          <w:lang w:val="en-GB"/>
        </w:rPr>
        <w:t>PPG members were concerned to see that a number of complaints were for reasons that they felt did not warrant a complaint.</w:t>
      </w:r>
    </w:p>
    <w:p w14:paraId="38500B8A" w14:textId="77777777" w:rsidR="006352BC" w:rsidRDefault="006352BC" w:rsidP="006352BC">
      <w:pPr>
        <w:rPr>
          <w:lang w:val="en-GB"/>
        </w:rPr>
      </w:pPr>
    </w:p>
    <w:p w14:paraId="71D78386" w14:textId="77777777" w:rsidR="006352BC" w:rsidRDefault="006352BC" w:rsidP="006352BC">
      <w:pPr>
        <w:rPr>
          <w:lang w:val="en-GB"/>
        </w:rPr>
      </w:pPr>
    </w:p>
    <w:p w14:paraId="73DD9613" w14:textId="77777777" w:rsidR="006352BC" w:rsidRDefault="006352BC" w:rsidP="006352BC">
      <w:pPr>
        <w:numPr>
          <w:ilvl w:val="0"/>
          <w:numId w:val="2"/>
        </w:numPr>
        <w:rPr>
          <w:b/>
          <w:lang w:val="en-GB"/>
        </w:rPr>
      </w:pPr>
      <w:r w:rsidRPr="006352BC">
        <w:rPr>
          <w:b/>
          <w:lang w:val="en-GB"/>
        </w:rPr>
        <w:lastRenderedPageBreak/>
        <w:t>Lung Disease Event</w:t>
      </w:r>
    </w:p>
    <w:p w14:paraId="16D35469" w14:textId="77777777" w:rsidR="006352BC" w:rsidRPr="006352BC" w:rsidRDefault="006352BC" w:rsidP="006352BC">
      <w:pPr>
        <w:ind w:left="720"/>
        <w:rPr>
          <w:b/>
          <w:lang w:val="en-GB"/>
        </w:rPr>
      </w:pPr>
    </w:p>
    <w:p w14:paraId="4459FD36" w14:textId="77777777" w:rsidR="006352BC" w:rsidRDefault="006352BC" w:rsidP="006352BC">
      <w:pPr>
        <w:rPr>
          <w:lang w:val="en-GB"/>
        </w:rPr>
      </w:pPr>
      <w:r>
        <w:rPr>
          <w:lang w:val="en-GB"/>
        </w:rPr>
        <w:t>The lung disease event will be going ahead in late April 2017. Mrs Holdsworth had received confirmation from Ruth McCook Doncaster Respiratory Nurse that she is keen to attend the event, as is Catherine Clayton Senior Practice Nurse.</w:t>
      </w:r>
    </w:p>
    <w:p w14:paraId="4B53DBE1" w14:textId="77777777" w:rsidR="006352BC" w:rsidRDefault="006352BC" w:rsidP="006352BC">
      <w:pPr>
        <w:rPr>
          <w:lang w:val="en-GB"/>
        </w:rPr>
      </w:pPr>
    </w:p>
    <w:p w14:paraId="6B2729B7" w14:textId="77777777" w:rsidR="006352BC" w:rsidRDefault="006352BC" w:rsidP="006352BC">
      <w:pPr>
        <w:rPr>
          <w:lang w:val="en-GB"/>
        </w:rPr>
      </w:pPr>
      <w:r>
        <w:rPr>
          <w:lang w:val="en-GB"/>
        </w:rPr>
        <w:t xml:space="preserve">Mr </w:t>
      </w:r>
      <w:proofErr w:type="spellStart"/>
      <w:r>
        <w:rPr>
          <w:lang w:val="en-GB"/>
        </w:rPr>
        <w:t>Waggitt</w:t>
      </w:r>
      <w:proofErr w:type="spellEnd"/>
      <w:r>
        <w:rPr>
          <w:lang w:val="en-GB"/>
        </w:rPr>
        <w:t xml:space="preserve"> will contact the Methodist Church in </w:t>
      </w:r>
      <w:proofErr w:type="spellStart"/>
      <w:r>
        <w:rPr>
          <w:lang w:val="en-GB"/>
        </w:rPr>
        <w:t>Stainforth</w:t>
      </w:r>
      <w:proofErr w:type="spellEnd"/>
      <w:r>
        <w:rPr>
          <w:lang w:val="en-GB"/>
        </w:rPr>
        <w:t xml:space="preserve"> to see if they can host the event in late April.</w:t>
      </w:r>
    </w:p>
    <w:p w14:paraId="58784FA9" w14:textId="77777777" w:rsidR="006352BC" w:rsidRDefault="006352BC" w:rsidP="006352BC">
      <w:pPr>
        <w:rPr>
          <w:lang w:val="en-GB"/>
        </w:rPr>
      </w:pPr>
    </w:p>
    <w:p w14:paraId="1A94DBBE" w14:textId="77777777" w:rsidR="006352BC" w:rsidRDefault="006352BC" w:rsidP="006352BC">
      <w:pPr>
        <w:rPr>
          <w:lang w:val="en-GB"/>
        </w:rPr>
      </w:pPr>
      <w:r>
        <w:rPr>
          <w:lang w:val="en-GB"/>
        </w:rPr>
        <w:t>There will be a planning meeting for the event on Tuesday 21 March 2017 at 10.30am.</w:t>
      </w:r>
    </w:p>
    <w:p w14:paraId="5BBEB73A" w14:textId="77777777" w:rsidR="006352BC" w:rsidRDefault="006352BC" w:rsidP="006352BC">
      <w:pPr>
        <w:rPr>
          <w:lang w:val="en-GB"/>
        </w:rPr>
      </w:pPr>
    </w:p>
    <w:p w14:paraId="3E88168B" w14:textId="77777777" w:rsidR="006352BC" w:rsidRPr="006352BC" w:rsidRDefault="006352BC" w:rsidP="006352BC">
      <w:pPr>
        <w:numPr>
          <w:ilvl w:val="0"/>
          <w:numId w:val="2"/>
        </w:numPr>
        <w:rPr>
          <w:b/>
          <w:lang w:val="en-GB"/>
        </w:rPr>
      </w:pPr>
      <w:r w:rsidRPr="006352BC">
        <w:rPr>
          <w:b/>
          <w:lang w:val="en-GB"/>
        </w:rPr>
        <w:t>Significant Event</w:t>
      </w:r>
    </w:p>
    <w:p w14:paraId="05D5B09C" w14:textId="77777777" w:rsidR="006352BC" w:rsidRDefault="006352BC" w:rsidP="006352BC">
      <w:pPr>
        <w:rPr>
          <w:lang w:val="en-GB"/>
        </w:rPr>
      </w:pPr>
    </w:p>
    <w:p w14:paraId="71E5098A" w14:textId="77777777" w:rsidR="006352BC" w:rsidRDefault="006352BC" w:rsidP="006352BC">
      <w:pPr>
        <w:rPr>
          <w:lang w:val="en-GB"/>
        </w:rPr>
      </w:pPr>
      <w:r>
        <w:rPr>
          <w:lang w:val="en-GB"/>
        </w:rPr>
        <w:t xml:space="preserve">Mrs Holdsworth raised an issue about patient care. Mr </w:t>
      </w:r>
      <w:proofErr w:type="spellStart"/>
      <w:r>
        <w:rPr>
          <w:lang w:val="en-GB"/>
        </w:rPr>
        <w:t>Kemm</w:t>
      </w:r>
      <w:proofErr w:type="spellEnd"/>
      <w:r>
        <w:rPr>
          <w:lang w:val="en-GB"/>
        </w:rPr>
        <w:t xml:space="preserve"> explained the process of discussing such incidents in the practice as a ‘significant event’ where the practice team discuss the incident to learn from the event and to try and avoid similar incidents occurring again.</w:t>
      </w:r>
    </w:p>
    <w:p w14:paraId="7AABEE29" w14:textId="77777777" w:rsidR="006352BC" w:rsidRDefault="006352BC" w:rsidP="006352BC">
      <w:pPr>
        <w:rPr>
          <w:lang w:val="en-GB"/>
        </w:rPr>
      </w:pPr>
    </w:p>
    <w:p w14:paraId="30DCA4FD" w14:textId="77777777" w:rsidR="006352BC" w:rsidRPr="006352BC" w:rsidRDefault="006352BC" w:rsidP="006352BC">
      <w:pPr>
        <w:numPr>
          <w:ilvl w:val="0"/>
          <w:numId w:val="2"/>
        </w:numPr>
        <w:rPr>
          <w:b/>
          <w:lang w:val="en-GB"/>
        </w:rPr>
      </w:pPr>
      <w:r w:rsidRPr="006352BC">
        <w:rPr>
          <w:b/>
          <w:lang w:val="en-GB"/>
        </w:rPr>
        <w:t>Date and Time of the Next Meeting</w:t>
      </w:r>
    </w:p>
    <w:p w14:paraId="1BB24EC3" w14:textId="77777777" w:rsidR="006352BC" w:rsidRPr="006352BC" w:rsidRDefault="006352BC" w:rsidP="006352BC">
      <w:pPr>
        <w:rPr>
          <w:b/>
          <w:lang w:val="en-GB"/>
        </w:rPr>
      </w:pPr>
    </w:p>
    <w:p w14:paraId="228441F1" w14:textId="77777777" w:rsidR="006352BC" w:rsidRDefault="006352BC" w:rsidP="006352BC">
      <w:pPr>
        <w:rPr>
          <w:lang w:val="en-GB"/>
        </w:rPr>
      </w:pPr>
      <w:r>
        <w:rPr>
          <w:lang w:val="en-GB"/>
        </w:rPr>
        <w:t>Tuesday 6 June 2017 at 13.30.</w:t>
      </w:r>
    </w:p>
    <w:p w14:paraId="46E28FBF" w14:textId="77777777" w:rsidR="006352BC" w:rsidRPr="00923AA3" w:rsidRDefault="006352BC" w:rsidP="006352BC">
      <w:pPr>
        <w:rPr>
          <w:lang w:val="en-GB"/>
        </w:rPr>
      </w:pPr>
    </w:p>
    <w:sectPr w:rsidR="006352BC" w:rsidRPr="00923AA3">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731FF" w14:textId="77777777" w:rsidR="004E7ECA" w:rsidRDefault="004E7ECA">
      <w:r>
        <w:separator/>
      </w:r>
    </w:p>
  </w:endnote>
  <w:endnote w:type="continuationSeparator" w:id="0">
    <w:p w14:paraId="72DD3452" w14:textId="77777777" w:rsidR="004E7ECA" w:rsidRDefault="004E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12ED" w14:textId="77777777" w:rsidR="00760C22" w:rsidRDefault="00760C22" w:rsidP="006052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39CF35" w14:textId="77777777" w:rsidR="00760C22" w:rsidRDefault="00760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5864" w14:textId="77777777" w:rsidR="00760C22" w:rsidRDefault="00760C22" w:rsidP="006052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52BC">
      <w:rPr>
        <w:rStyle w:val="PageNumber"/>
        <w:noProof/>
      </w:rPr>
      <w:t>1</w:t>
    </w:r>
    <w:r>
      <w:rPr>
        <w:rStyle w:val="PageNumber"/>
      </w:rPr>
      <w:fldChar w:fldCharType="end"/>
    </w:r>
  </w:p>
  <w:p w14:paraId="11F2E074" w14:textId="77777777" w:rsidR="00760C22" w:rsidRDefault="00760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66222" w14:textId="77777777" w:rsidR="004E7ECA" w:rsidRDefault="004E7ECA">
      <w:r>
        <w:separator/>
      </w:r>
    </w:p>
  </w:footnote>
  <w:footnote w:type="continuationSeparator" w:id="0">
    <w:p w14:paraId="67F93A59" w14:textId="77777777" w:rsidR="004E7ECA" w:rsidRDefault="004E7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C6F7E"/>
    <w:multiLevelType w:val="multilevel"/>
    <w:tmpl w:val="B2CE12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52F219A"/>
    <w:multiLevelType w:val="multilevel"/>
    <w:tmpl w:val="670003A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95"/>
    <w:rsid w:val="00000156"/>
    <w:rsid w:val="00003560"/>
    <w:rsid w:val="00003B41"/>
    <w:rsid w:val="000106E2"/>
    <w:rsid w:val="00015994"/>
    <w:rsid w:val="00023FF9"/>
    <w:rsid w:val="00031DA4"/>
    <w:rsid w:val="00047473"/>
    <w:rsid w:val="000516B4"/>
    <w:rsid w:val="00055880"/>
    <w:rsid w:val="00061F31"/>
    <w:rsid w:val="000624AF"/>
    <w:rsid w:val="000642D8"/>
    <w:rsid w:val="000772A0"/>
    <w:rsid w:val="00081257"/>
    <w:rsid w:val="00090F9E"/>
    <w:rsid w:val="000936DF"/>
    <w:rsid w:val="000A3236"/>
    <w:rsid w:val="000A34B1"/>
    <w:rsid w:val="000A7D2A"/>
    <w:rsid w:val="000B2C8D"/>
    <w:rsid w:val="000B2C9B"/>
    <w:rsid w:val="000B39A8"/>
    <w:rsid w:val="000B7D95"/>
    <w:rsid w:val="000C4E1B"/>
    <w:rsid w:val="000C5297"/>
    <w:rsid w:val="000D201D"/>
    <w:rsid w:val="000D3479"/>
    <w:rsid w:val="000D6143"/>
    <w:rsid w:val="000E1383"/>
    <w:rsid w:val="000F6B89"/>
    <w:rsid w:val="001014CF"/>
    <w:rsid w:val="00146778"/>
    <w:rsid w:val="001971B4"/>
    <w:rsid w:val="001B1D68"/>
    <w:rsid w:val="001B6657"/>
    <w:rsid w:val="001B6FAF"/>
    <w:rsid w:val="001C2910"/>
    <w:rsid w:val="001D36C3"/>
    <w:rsid w:val="001D6D69"/>
    <w:rsid w:val="00211757"/>
    <w:rsid w:val="002273C8"/>
    <w:rsid w:val="00236B16"/>
    <w:rsid w:val="00237B61"/>
    <w:rsid w:val="0024195C"/>
    <w:rsid w:val="00245BCE"/>
    <w:rsid w:val="00285A0E"/>
    <w:rsid w:val="002A1DC8"/>
    <w:rsid w:val="002A23FA"/>
    <w:rsid w:val="002A3B60"/>
    <w:rsid w:val="002A4DCC"/>
    <w:rsid w:val="002B297B"/>
    <w:rsid w:val="002B5DB4"/>
    <w:rsid w:val="002B6B28"/>
    <w:rsid w:val="002F1BA6"/>
    <w:rsid w:val="00302939"/>
    <w:rsid w:val="00305563"/>
    <w:rsid w:val="003722AB"/>
    <w:rsid w:val="0039083A"/>
    <w:rsid w:val="003D4F3D"/>
    <w:rsid w:val="00422554"/>
    <w:rsid w:val="00425908"/>
    <w:rsid w:val="00426594"/>
    <w:rsid w:val="00445E75"/>
    <w:rsid w:val="0044773B"/>
    <w:rsid w:val="0046521B"/>
    <w:rsid w:val="00473E4D"/>
    <w:rsid w:val="004743B1"/>
    <w:rsid w:val="00482C48"/>
    <w:rsid w:val="0048303B"/>
    <w:rsid w:val="00485EC4"/>
    <w:rsid w:val="004A6C5A"/>
    <w:rsid w:val="004B12CD"/>
    <w:rsid w:val="004B29C3"/>
    <w:rsid w:val="004B5BA0"/>
    <w:rsid w:val="004C02DF"/>
    <w:rsid w:val="004E0201"/>
    <w:rsid w:val="004E7ECA"/>
    <w:rsid w:val="0050033B"/>
    <w:rsid w:val="005279A5"/>
    <w:rsid w:val="00534312"/>
    <w:rsid w:val="00540C60"/>
    <w:rsid w:val="00565DF3"/>
    <w:rsid w:val="00575BEF"/>
    <w:rsid w:val="00586895"/>
    <w:rsid w:val="00592020"/>
    <w:rsid w:val="00597A6C"/>
    <w:rsid w:val="005A6BDC"/>
    <w:rsid w:val="005C5F5F"/>
    <w:rsid w:val="005C7548"/>
    <w:rsid w:val="005D3653"/>
    <w:rsid w:val="005F6C1D"/>
    <w:rsid w:val="00600687"/>
    <w:rsid w:val="00601A9F"/>
    <w:rsid w:val="00605244"/>
    <w:rsid w:val="00623E9D"/>
    <w:rsid w:val="00633B41"/>
    <w:rsid w:val="006352BC"/>
    <w:rsid w:val="006355DE"/>
    <w:rsid w:val="00641DA8"/>
    <w:rsid w:val="00650DFB"/>
    <w:rsid w:val="006520FB"/>
    <w:rsid w:val="0065733E"/>
    <w:rsid w:val="0067013E"/>
    <w:rsid w:val="00675B39"/>
    <w:rsid w:val="00690B4D"/>
    <w:rsid w:val="00693D66"/>
    <w:rsid w:val="006B03B8"/>
    <w:rsid w:val="006C7F6D"/>
    <w:rsid w:val="006E0045"/>
    <w:rsid w:val="006E0438"/>
    <w:rsid w:val="006E11B2"/>
    <w:rsid w:val="007079F1"/>
    <w:rsid w:val="00707B54"/>
    <w:rsid w:val="00714A00"/>
    <w:rsid w:val="00760C22"/>
    <w:rsid w:val="00765891"/>
    <w:rsid w:val="00771355"/>
    <w:rsid w:val="00786AFD"/>
    <w:rsid w:val="007916A6"/>
    <w:rsid w:val="007A2FE5"/>
    <w:rsid w:val="007A3E6C"/>
    <w:rsid w:val="007A786C"/>
    <w:rsid w:val="007B5D7E"/>
    <w:rsid w:val="007E1770"/>
    <w:rsid w:val="007E40B0"/>
    <w:rsid w:val="007E45FD"/>
    <w:rsid w:val="00801590"/>
    <w:rsid w:val="00801EB1"/>
    <w:rsid w:val="00807C7F"/>
    <w:rsid w:val="00814240"/>
    <w:rsid w:val="0082790F"/>
    <w:rsid w:val="00850527"/>
    <w:rsid w:val="008513DE"/>
    <w:rsid w:val="008554A6"/>
    <w:rsid w:val="00856B70"/>
    <w:rsid w:val="008622AE"/>
    <w:rsid w:val="008646D4"/>
    <w:rsid w:val="00884C18"/>
    <w:rsid w:val="00896DD2"/>
    <w:rsid w:val="008A7574"/>
    <w:rsid w:val="008A7730"/>
    <w:rsid w:val="008B1C66"/>
    <w:rsid w:val="008C5CE7"/>
    <w:rsid w:val="008E1A9F"/>
    <w:rsid w:val="008E39C4"/>
    <w:rsid w:val="008F46AB"/>
    <w:rsid w:val="0091796A"/>
    <w:rsid w:val="00923AA3"/>
    <w:rsid w:val="009245CD"/>
    <w:rsid w:val="00935F41"/>
    <w:rsid w:val="00941495"/>
    <w:rsid w:val="00957464"/>
    <w:rsid w:val="00971386"/>
    <w:rsid w:val="00981CF7"/>
    <w:rsid w:val="0099679F"/>
    <w:rsid w:val="009B715C"/>
    <w:rsid w:val="009C3E6E"/>
    <w:rsid w:val="009D24BB"/>
    <w:rsid w:val="009D4149"/>
    <w:rsid w:val="009E120A"/>
    <w:rsid w:val="009E2B32"/>
    <w:rsid w:val="009E6F4D"/>
    <w:rsid w:val="009F43FF"/>
    <w:rsid w:val="00A02B03"/>
    <w:rsid w:val="00A33096"/>
    <w:rsid w:val="00A34C2B"/>
    <w:rsid w:val="00A56358"/>
    <w:rsid w:val="00A6625F"/>
    <w:rsid w:val="00A75B1E"/>
    <w:rsid w:val="00AB60A7"/>
    <w:rsid w:val="00AF0627"/>
    <w:rsid w:val="00AF30D4"/>
    <w:rsid w:val="00B00BFD"/>
    <w:rsid w:val="00B078F0"/>
    <w:rsid w:val="00B55CA2"/>
    <w:rsid w:val="00B75A46"/>
    <w:rsid w:val="00B93815"/>
    <w:rsid w:val="00BA2759"/>
    <w:rsid w:val="00BA2D81"/>
    <w:rsid w:val="00BA3358"/>
    <w:rsid w:val="00BB2F2F"/>
    <w:rsid w:val="00BC02A6"/>
    <w:rsid w:val="00BC34CE"/>
    <w:rsid w:val="00BC3CCF"/>
    <w:rsid w:val="00BC5CC7"/>
    <w:rsid w:val="00BC606F"/>
    <w:rsid w:val="00BD2B61"/>
    <w:rsid w:val="00BE1127"/>
    <w:rsid w:val="00BE4215"/>
    <w:rsid w:val="00BE5197"/>
    <w:rsid w:val="00BF2D16"/>
    <w:rsid w:val="00BF4DA3"/>
    <w:rsid w:val="00BF4DAB"/>
    <w:rsid w:val="00C02650"/>
    <w:rsid w:val="00C22A60"/>
    <w:rsid w:val="00C2566C"/>
    <w:rsid w:val="00C2570F"/>
    <w:rsid w:val="00C279DF"/>
    <w:rsid w:val="00C34DC4"/>
    <w:rsid w:val="00C43AA3"/>
    <w:rsid w:val="00C53440"/>
    <w:rsid w:val="00C65AD6"/>
    <w:rsid w:val="00C74C3B"/>
    <w:rsid w:val="00C80046"/>
    <w:rsid w:val="00C853A9"/>
    <w:rsid w:val="00C97A01"/>
    <w:rsid w:val="00CA6DB0"/>
    <w:rsid w:val="00CC1EF4"/>
    <w:rsid w:val="00CC24ED"/>
    <w:rsid w:val="00CC68B4"/>
    <w:rsid w:val="00CE1FB8"/>
    <w:rsid w:val="00CE2826"/>
    <w:rsid w:val="00D031C4"/>
    <w:rsid w:val="00D17482"/>
    <w:rsid w:val="00D20282"/>
    <w:rsid w:val="00D24682"/>
    <w:rsid w:val="00D24A12"/>
    <w:rsid w:val="00D25AF8"/>
    <w:rsid w:val="00D3296D"/>
    <w:rsid w:val="00D41643"/>
    <w:rsid w:val="00D53A04"/>
    <w:rsid w:val="00D54901"/>
    <w:rsid w:val="00D57C8B"/>
    <w:rsid w:val="00D65361"/>
    <w:rsid w:val="00D76A71"/>
    <w:rsid w:val="00D83D5E"/>
    <w:rsid w:val="00D93D1E"/>
    <w:rsid w:val="00DA4204"/>
    <w:rsid w:val="00DC2119"/>
    <w:rsid w:val="00DC7E17"/>
    <w:rsid w:val="00DE412A"/>
    <w:rsid w:val="00E07251"/>
    <w:rsid w:val="00E14881"/>
    <w:rsid w:val="00E14BEF"/>
    <w:rsid w:val="00E227B1"/>
    <w:rsid w:val="00E23679"/>
    <w:rsid w:val="00E371A1"/>
    <w:rsid w:val="00E45705"/>
    <w:rsid w:val="00E4624E"/>
    <w:rsid w:val="00E54F6F"/>
    <w:rsid w:val="00E717B3"/>
    <w:rsid w:val="00E75B18"/>
    <w:rsid w:val="00EA1096"/>
    <w:rsid w:val="00EA5234"/>
    <w:rsid w:val="00EA64C0"/>
    <w:rsid w:val="00EA7718"/>
    <w:rsid w:val="00EA773D"/>
    <w:rsid w:val="00EB2CA7"/>
    <w:rsid w:val="00EB789C"/>
    <w:rsid w:val="00EC0733"/>
    <w:rsid w:val="00EC29AD"/>
    <w:rsid w:val="00EF1D67"/>
    <w:rsid w:val="00F0010E"/>
    <w:rsid w:val="00F076DF"/>
    <w:rsid w:val="00F12D50"/>
    <w:rsid w:val="00F170C7"/>
    <w:rsid w:val="00F17D71"/>
    <w:rsid w:val="00F2630D"/>
    <w:rsid w:val="00F27F7E"/>
    <w:rsid w:val="00F45975"/>
    <w:rsid w:val="00F477C9"/>
    <w:rsid w:val="00F557F4"/>
    <w:rsid w:val="00F60494"/>
    <w:rsid w:val="00F620BA"/>
    <w:rsid w:val="00F87106"/>
    <w:rsid w:val="00F91D15"/>
    <w:rsid w:val="00F934FA"/>
    <w:rsid w:val="00FA0D01"/>
    <w:rsid w:val="00FB617D"/>
    <w:rsid w:val="00FD2149"/>
    <w:rsid w:val="00FD691A"/>
    <w:rsid w:val="00FF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CAF32D7"/>
  <w15:chartTrackingRefBased/>
  <w15:docId w15:val="{66194FB8-1929-4798-A28A-29D73069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Rockwell" w:hAnsi="Rockwel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60C22"/>
    <w:pPr>
      <w:tabs>
        <w:tab w:val="center" w:pos="4153"/>
        <w:tab w:val="right" w:pos="8306"/>
      </w:tabs>
    </w:pPr>
  </w:style>
  <w:style w:type="character" w:styleId="PageNumber">
    <w:name w:val="page number"/>
    <w:basedOn w:val="DefaultParagraphFont"/>
    <w:rsid w:val="0076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Field Road and Barnby Dun Surgeries</vt:lpstr>
    </vt:vector>
  </TitlesOfParts>
  <Company>DASH</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Field Road and Barnby Dun Surgeries</dc:title>
  <dc:subject/>
  <dc:creator>PCT</dc:creator>
  <cp:keywords/>
  <cp:lastModifiedBy>Katy Morson</cp:lastModifiedBy>
  <cp:revision>2</cp:revision>
  <cp:lastPrinted>2013-07-25T09:14:00Z</cp:lastPrinted>
  <dcterms:created xsi:type="dcterms:W3CDTF">2021-02-09T14:26:00Z</dcterms:created>
  <dcterms:modified xsi:type="dcterms:W3CDTF">2021-02-09T14:26:00Z</dcterms:modified>
</cp:coreProperties>
</file>