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623F5" w14:textId="77777777" w:rsidR="00586895" w:rsidRPr="00D3296D" w:rsidRDefault="00586895" w:rsidP="00D3296D">
      <w:pPr>
        <w:jc w:val="center"/>
        <w:rPr>
          <w:b/>
          <w:sz w:val="28"/>
          <w:szCs w:val="28"/>
          <w:lang w:val="en-GB"/>
        </w:rPr>
      </w:pPr>
      <w:r w:rsidRPr="00D3296D">
        <w:rPr>
          <w:b/>
          <w:sz w:val="28"/>
          <w:szCs w:val="28"/>
          <w:lang w:val="en-GB"/>
        </w:rPr>
        <w:t xml:space="preserve">The </w:t>
      </w:r>
      <w:smartTag w:uri="urn:schemas-microsoft-com:office:smarttags" w:element="address">
        <w:smartTag w:uri="urn:schemas-microsoft-com:office:smarttags" w:element="Street">
          <w:r w:rsidRPr="00D3296D">
            <w:rPr>
              <w:b/>
              <w:sz w:val="28"/>
              <w:szCs w:val="28"/>
              <w:lang w:val="en-GB"/>
            </w:rPr>
            <w:t>Field Road</w:t>
          </w:r>
        </w:smartTag>
      </w:smartTag>
      <w:r w:rsidRPr="00D3296D">
        <w:rPr>
          <w:b/>
          <w:sz w:val="28"/>
          <w:szCs w:val="28"/>
          <w:lang w:val="en-GB"/>
        </w:rPr>
        <w:t xml:space="preserve"> and </w:t>
      </w:r>
      <w:proofErr w:type="spellStart"/>
      <w:r w:rsidRPr="00D3296D">
        <w:rPr>
          <w:b/>
          <w:sz w:val="28"/>
          <w:szCs w:val="28"/>
          <w:lang w:val="en-GB"/>
        </w:rPr>
        <w:t>Barnby</w:t>
      </w:r>
      <w:proofErr w:type="spellEnd"/>
      <w:r w:rsidRPr="00D3296D">
        <w:rPr>
          <w:b/>
          <w:sz w:val="28"/>
          <w:szCs w:val="28"/>
          <w:lang w:val="en-GB"/>
        </w:rPr>
        <w:t xml:space="preserve"> Dun Surgeries</w:t>
      </w:r>
    </w:p>
    <w:p w14:paraId="77EE0D65" w14:textId="77777777" w:rsidR="00586895" w:rsidRPr="00D3296D" w:rsidRDefault="00586895" w:rsidP="00D3296D">
      <w:pPr>
        <w:jc w:val="center"/>
        <w:rPr>
          <w:b/>
          <w:sz w:val="28"/>
          <w:szCs w:val="28"/>
          <w:lang w:val="en-GB"/>
        </w:rPr>
      </w:pPr>
    </w:p>
    <w:p w14:paraId="0284E005" w14:textId="77777777" w:rsidR="00586895" w:rsidRPr="00D3296D" w:rsidRDefault="00971386" w:rsidP="00D3296D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Patient Participation </w:t>
      </w:r>
      <w:r w:rsidR="00586895" w:rsidRPr="00D3296D">
        <w:rPr>
          <w:b/>
          <w:sz w:val="28"/>
          <w:szCs w:val="28"/>
          <w:lang w:val="en-GB"/>
        </w:rPr>
        <w:t>Group</w:t>
      </w:r>
    </w:p>
    <w:p w14:paraId="3E92D64A" w14:textId="77777777" w:rsidR="00586895" w:rsidRPr="00D3296D" w:rsidRDefault="00586895" w:rsidP="00D3296D">
      <w:pPr>
        <w:jc w:val="center"/>
        <w:rPr>
          <w:b/>
          <w:sz w:val="28"/>
          <w:szCs w:val="28"/>
          <w:lang w:val="en-GB"/>
        </w:rPr>
      </w:pPr>
    </w:p>
    <w:p w14:paraId="2233B0C0" w14:textId="77777777" w:rsidR="00586895" w:rsidRPr="00D3296D" w:rsidRDefault="00586895" w:rsidP="00D3296D">
      <w:pPr>
        <w:jc w:val="center"/>
        <w:rPr>
          <w:b/>
          <w:sz w:val="28"/>
          <w:szCs w:val="28"/>
          <w:lang w:val="en-GB"/>
        </w:rPr>
      </w:pPr>
      <w:r w:rsidRPr="00D3296D">
        <w:rPr>
          <w:b/>
          <w:sz w:val="28"/>
          <w:szCs w:val="28"/>
          <w:lang w:val="en-GB"/>
        </w:rPr>
        <w:t>Minutes</w:t>
      </w:r>
      <w:r w:rsidR="00971386">
        <w:rPr>
          <w:b/>
          <w:sz w:val="28"/>
          <w:szCs w:val="28"/>
          <w:lang w:val="en-GB"/>
        </w:rPr>
        <w:t xml:space="preserve"> of the meeting held on 17 September </w:t>
      </w:r>
      <w:r w:rsidRPr="00D3296D">
        <w:rPr>
          <w:b/>
          <w:sz w:val="28"/>
          <w:szCs w:val="28"/>
          <w:lang w:val="en-GB"/>
        </w:rPr>
        <w:t>2013</w:t>
      </w:r>
    </w:p>
    <w:p w14:paraId="34107464" w14:textId="77777777" w:rsidR="00586895" w:rsidRDefault="00586895">
      <w:pPr>
        <w:rPr>
          <w:lang w:val="en-GB"/>
        </w:rPr>
      </w:pPr>
    </w:p>
    <w:p w14:paraId="764DF478" w14:textId="77777777" w:rsidR="00586895" w:rsidRDefault="00586895">
      <w:pPr>
        <w:rPr>
          <w:lang w:val="en-GB"/>
        </w:rPr>
      </w:pPr>
      <w:r>
        <w:rPr>
          <w:lang w:val="en-GB"/>
        </w:rPr>
        <w:t>Present:</w:t>
      </w:r>
      <w:r>
        <w:rPr>
          <w:lang w:val="en-GB"/>
        </w:rPr>
        <w:tab/>
      </w:r>
      <w:r>
        <w:rPr>
          <w:lang w:val="en-GB"/>
        </w:rPr>
        <w:tab/>
        <w:t xml:space="preserve">Mrs </w:t>
      </w:r>
      <w:r w:rsidR="00AF0627">
        <w:rPr>
          <w:lang w:val="en-GB"/>
        </w:rPr>
        <w:t>R Holdsworth</w:t>
      </w:r>
      <w:r w:rsidR="00BA2759">
        <w:rPr>
          <w:lang w:val="en-GB"/>
        </w:rPr>
        <w:t xml:space="preserve"> Chair</w:t>
      </w:r>
    </w:p>
    <w:p w14:paraId="27A89F20" w14:textId="77777777" w:rsidR="00AF0627" w:rsidRDefault="00AF0627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Mr E Holdsworth</w:t>
      </w:r>
    </w:p>
    <w:p w14:paraId="0AED4819" w14:textId="77777777" w:rsidR="00AF0627" w:rsidRDefault="00AF0627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Mrs A Singleton</w:t>
      </w:r>
    </w:p>
    <w:p w14:paraId="4BF3A6C5" w14:textId="77777777" w:rsidR="00AF0627" w:rsidRDefault="00AF0627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Mrs R Lea</w:t>
      </w:r>
    </w:p>
    <w:p w14:paraId="5D51BC8A" w14:textId="77777777" w:rsidR="00AF0627" w:rsidRDefault="00AF0627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Mrs D King</w:t>
      </w:r>
    </w:p>
    <w:p w14:paraId="23BAE655" w14:textId="77777777" w:rsidR="00BA2759" w:rsidRDefault="00BA2759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Mr J </w:t>
      </w:r>
      <w:proofErr w:type="spellStart"/>
      <w:r>
        <w:rPr>
          <w:lang w:val="en-GB"/>
        </w:rPr>
        <w:t>Waggitt</w:t>
      </w:r>
      <w:proofErr w:type="spellEnd"/>
    </w:p>
    <w:p w14:paraId="54230971" w14:textId="77777777" w:rsidR="00AF0627" w:rsidRDefault="00AF0627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Mr C Henry Equalities &amp; Patient Experience Manager</w:t>
      </w:r>
    </w:p>
    <w:p w14:paraId="5F2E2797" w14:textId="77777777" w:rsidR="00AF0627" w:rsidRDefault="00AF0627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Dr M Wilkinson</w:t>
      </w:r>
      <w:r w:rsidR="00FD2149">
        <w:rPr>
          <w:lang w:val="en-GB"/>
        </w:rPr>
        <w:t xml:space="preserve"> GP Partner</w:t>
      </w:r>
    </w:p>
    <w:p w14:paraId="08B1A925" w14:textId="77777777" w:rsidR="00AF0627" w:rsidRDefault="00AF0627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Mr P Kemm Practice Manager</w:t>
      </w:r>
    </w:p>
    <w:p w14:paraId="22B2A964" w14:textId="77777777" w:rsidR="00AF0627" w:rsidRDefault="00AF0627">
      <w:pPr>
        <w:rPr>
          <w:lang w:val="en-GB"/>
        </w:rPr>
      </w:pPr>
    </w:p>
    <w:p w14:paraId="3B19169A" w14:textId="77777777" w:rsidR="00AF0627" w:rsidRPr="00D3296D" w:rsidRDefault="00AF0627">
      <w:pPr>
        <w:rPr>
          <w:b/>
          <w:lang w:val="en-GB"/>
        </w:rPr>
      </w:pPr>
      <w:r w:rsidRPr="00D3296D">
        <w:rPr>
          <w:b/>
          <w:lang w:val="en-GB"/>
        </w:rPr>
        <w:t>1.0</w:t>
      </w:r>
      <w:r w:rsidRPr="00D3296D">
        <w:rPr>
          <w:b/>
          <w:lang w:val="en-GB"/>
        </w:rPr>
        <w:tab/>
        <w:t>Introduction</w:t>
      </w:r>
      <w:r w:rsidRPr="00D3296D">
        <w:rPr>
          <w:b/>
          <w:lang w:val="en-GB"/>
        </w:rPr>
        <w:tab/>
      </w:r>
      <w:r w:rsidRPr="00D3296D">
        <w:rPr>
          <w:b/>
          <w:lang w:val="en-GB"/>
        </w:rPr>
        <w:tab/>
      </w:r>
      <w:r w:rsidRPr="00D3296D">
        <w:rPr>
          <w:b/>
          <w:lang w:val="en-GB"/>
        </w:rPr>
        <w:tab/>
      </w:r>
      <w:r w:rsidRPr="00D3296D">
        <w:rPr>
          <w:b/>
          <w:lang w:val="en-GB"/>
        </w:rPr>
        <w:tab/>
      </w:r>
      <w:r w:rsidRPr="00D3296D">
        <w:rPr>
          <w:b/>
          <w:lang w:val="en-GB"/>
        </w:rPr>
        <w:tab/>
      </w:r>
      <w:r w:rsidRPr="00D3296D">
        <w:rPr>
          <w:b/>
          <w:lang w:val="en-GB"/>
        </w:rPr>
        <w:tab/>
      </w:r>
      <w:r w:rsidR="00D3296D">
        <w:rPr>
          <w:b/>
          <w:lang w:val="en-GB"/>
        </w:rPr>
        <w:tab/>
      </w:r>
      <w:r w:rsidRPr="00D3296D">
        <w:rPr>
          <w:b/>
          <w:lang w:val="en-GB"/>
        </w:rPr>
        <w:t>Action</w:t>
      </w:r>
    </w:p>
    <w:p w14:paraId="4C84F167" w14:textId="77777777" w:rsidR="00AF0627" w:rsidRDefault="00AF0627">
      <w:pPr>
        <w:rPr>
          <w:lang w:val="en-GB"/>
        </w:rPr>
      </w:pPr>
    </w:p>
    <w:p w14:paraId="232DE5FE" w14:textId="77777777" w:rsidR="00AF0627" w:rsidRDefault="00BA2D81" w:rsidP="00AF0627">
      <w:pPr>
        <w:rPr>
          <w:lang w:val="en-GB"/>
        </w:rPr>
      </w:pPr>
      <w:r>
        <w:rPr>
          <w:lang w:val="en-GB"/>
        </w:rPr>
        <w:t xml:space="preserve">Mr J </w:t>
      </w:r>
      <w:proofErr w:type="spellStart"/>
      <w:r>
        <w:rPr>
          <w:lang w:val="en-GB"/>
        </w:rPr>
        <w:t>Waggitt</w:t>
      </w:r>
      <w:proofErr w:type="spellEnd"/>
      <w:r>
        <w:rPr>
          <w:lang w:val="en-GB"/>
        </w:rPr>
        <w:t xml:space="preserve"> has joined the group. Mr </w:t>
      </w:r>
      <w:proofErr w:type="spellStart"/>
      <w:r>
        <w:rPr>
          <w:lang w:val="en-GB"/>
        </w:rPr>
        <w:t>Waggitt</w:t>
      </w:r>
      <w:proofErr w:type="spellEnd"/>
      <w:r>
        <w:rPr>
          <w:lang w:val="en-GB"/>
        </w:rPr>
        <w:t xml:space="preserve"> lives in</w:t>
      </w:r>
    </w:p>
    <w:p w14:paraId="32DD187E" w14:textId="77777777" w:rsidR="00BA2D81" w:rsidRDefault="00BA2D81" w:rsidP="00AF0627">
      <w:pPr>
        <w:rPr>
          <w:lang w:val="en-GB"/>
        </w:rPr>
      </w:pPr>
      <w:r>
        <w:rPr>
          <w:lang w:val="en-GB"/>
        </w:rPr>
        <w:t>Stainforth and has experienc</w:t>
      </w:r>
      <w:r w:rsidR="00D53A04">
        <w:rPr>
          <w:lang w:val="en-GB"/>
        </w:rPr>
        <w:t>e in health and safety training.</w:t>
      </w:r>
    </w:p>
    <w:p w14:paraId="67015DBB" w14:textId="77777777" w:rsidR="00BA2D81" w:rsidRDefault="00BA2D81" w:rsidP="00AF0627">
      <w:pPr>
        <w:rPr>
          <w:lang w:val="en-GB"/>
        </w:rPr>
      </w:pPr>
    </w:p>
    <w:p w14:paraId="3A75C579" w14:textId="77777777" w:rsidR="00BA2D81" w:rsidRDefault="00BA2D81" w:rsidP="00AF0627">
      <w:pPr>
        <w:rPr>
          <w:lang w:val="en-GB"/>
        </w:rPr>
      </w:pPr>
      <w:r>
        <w:rPr>
          <w:lang w:val="en-GB"/>
        </w:rPr>
        <w:t xml:space="preserve">Mr Kemm welcomed Mr </w:t>
      </w:r>
      <w:proofErr w:type="spellStart"/>
      <w:r>
        <w:rPr>
          <w:lang w:val="en-GB"/>
        </w:rPr>
        <w:t>Waggitt</w:t>
      </w:r>
      <w:proofErr w:type="spellEnd"/>
      <w:r>
        <w:rPr>
          <w:lang w:val="en-GB"/>
        </w:rPr>
        <w:t xml:space="preserve"> to the group, and thanked</w:t>
      </w:r>
    </w:p>
    <w:p w14:paraId="53257412" w14:textId="77777777" w:rsidR="00BA2D81" w:rsidRDefault="00D53A04" w:rsidP="00AF0627">
      <w:pPr>
        <w:rPr>
          <w:lang w:val="en-GB"/>
        </w:rPr>
      </w:pPr>
      <w:r>
        <w:rPr>
          <w:lang w:val="en-GB"/>
        </w:rPr>
        <w:t>t</w:t>
      </w:r>
      <w:r w:rsidR="00BA2D81">
        <w:rPr>
          <w:lang w:val="en-GB"/>
        </w:rPr>
        <w:t>he other members of the group for attending the meeting.</w:t>
      </w:r>
    </w:p>
    <w:p w14:paraId="5EE2AA75" w14:textId="77777777" w:rsidR="00BA2D81" w:rsidRDefault="00BA2D81" w:rsidP="00AF0627">
      <w:pPr>
        <w:rPr>
          <w:lang w:val="en-GB"/>
        </w:rPr>
      </w:pPr>
    </w:p>
    <w:p w14:paraId="38B23521" w14:textId="77777777" w:rsidR="00BA2D81" w:rsidRPr="00D53A04" w:rsidRDefault="00BA2D81" w:rsidP="00AF0627">
      <w:pPr>
        <w:rPr>
          <w:b/>
          <w:lang w:val="en-GB"/>
        </w:rPr>
      </w:pPr>
      <w:r w:rsidRPr="00D53A04">
        <w:rPr>
          <w:b/>
          <w:lang w:val="en-GB"/>
        </w:rPr>
        <w:t>2.0</w:t>
      </w:r>
      <w:r w:rsidRPr="00D53A04">
        <w:rPr>
          <w:b/>
          <w:lang w:val="en-GB"/>
        </w:rPr>
        <w:tab/>
        <w:t>Matters Arising</w:t>
      </w:r>
    </w:p>
    <w:p w14:paraId="27ACF8AC" w14:textId="77777777" w:rsidR="00BA2D81" w:rsidRDefault="00BA2D81" w:rsidP="00AF0627">
      <w:pPr>
        <w:rPr>
          <w:lang w:val="en-GB"/>
        </w:rPr>
      </w:pPr>
    </w:p>
    <w:p w14:paraId="31CCB57A" w14:textId="77777777" w:rsidR="00BA2D81" w:rsidRPr="00D53A04" w:rsidRDefault="00BA2D81" w:rsidP="00AF0627">
      <w:pPr>
        <w:rPr>
          <w:b/>
          <w:lang w:val="en-GB"/>
        </w:rPr>
      </w:pPr>
      <w:r w:rsidRPr="00D53A04">
        <w:rPr>
          <w:b/>
          <w:lang w:val="en-GB"/>
        </w:rPr>
        <w:t>2.1</w:t>
      </w:r>
      <w:r w:rsidRPr="00D53A04">
        <w:rPr>
          <w:b/>
          <w:lang w:val="en-GB"/>
        </w:rPr>
        <w:tab/>
      </w:r>
      <w:smartTag w:uri="urn:schemas-microsoft-com:office:smarttags" w:element="place">
        <w:r w:rsidRPr="00D53A04">
          <w:rPr>
            <w:b/>
            <w:lang w:val="en-GB"/>
          </w:rPr>
          <w:t>Doncaster</w:t>
        </w:r>
      </w:smartTag>
      <w:r w:rsidRPr="00D53A04">
        <w:rPr>
          <w:b/>
          <w:lang w:val="en-GB"/>
        </w:rPr>
        <w:t xml:space="preserve"> PPG Network Pilot Project</w:t>
      </w:r>
    </w:p>
    <w:p w14:paraId="155ADEBE" w14:textId="77777777" w:rsidR="00BA2D81" w:rsidRDefault="00BA2D81" w:rsidP="00AF0627">
      <w:pPr>
        <w:rPr>
          <w:lang w:val="en-GB"/>
        </w:rPr>
      </w:pPr>
    </w:p>
    <w:p w14:paraId="5A1FD532" w14:textId="77777777" w:rsidR="00BA2D81" w:rsidRDefault="00BA2D81" w:rsidP="00AF0627">
      <w:pPr>
        <w:rPr>
          <w:lang w:val="en-GB"/>
        </w:rPr>
      </w:pPr>
      <w:r>
        <w:rPr>
          <w:lang w:val="en-GB"/>
        </w:rPr>
        <w:t xml:space="preserve">Mr Henry updated the group on progress with the </w:t>
      </w:r>
      <w:smartTag w:uri="urn:schemas-microsoft-com:office:smarttags" w:element="place">
        <w:r>
          <w:rPr>
            <w:lang w:val="en-GB"/>
          </w:rPr>
          <w:t>Doncaster</w:t>
        </w:r>
      </w:smartTag>
    </w:p>
    <w:p w14:paraId="1242C585" w14:textId="77777777" w:rsidR="00BA2D81" w:rsidRDefault="00BA2D81" w:rsidP="00AF0627">
      <w:pPr>
        <w:rPr>
          <w:lang w:val="en-GB"/>
        </w:rPr>
      </w:pPr>
      <w:r>
        <w:rPr>
          <w:lang w:val="en-GB"/>
        </w:rPr>
        <w:t>PPG Network Pilot Project that is now running in the South</w:t>
      </w:r>
    </w:p>
    <w:p w14:paraId="26A03771" w14:textId="77777777" w:rsidR="00BA2D81" w:rsidRDefault="00BA2D81" w:rsidP="00AF0627">
      <w:pPr>
        <w:rPr>
          <w:lang w:val="en-GB"/>
        </w:rPr>
      </w:pPr>
      <w:r>
        <w:rPr>
          <w:lang w:val="en-GB"/>
        </w:rPr>
        <w:t xml:space="preserve">East of </w:t>
      </w:r>
      <w:smartTag w:uri="urn:schemas-microsoft-com:office:smarttags" w:element="place">
        <w:r>
          <w:rPr>
            <w:lang w:val="en-GB"/>
          </w:rPr>
          <w:t>Doncaster</w:t>
        </w:r>
      </w:smartTag>
      <w:r>
        <w:rPr>
          <w:lang w:val="en-GB"/>
        </w:rPr>
        <w:t xml:space="preserve">. There will be a </w:t>
      </w:r>
      <w:r w:rsidR="00F620BA">
        <w:rPr>
          <w:lang w:val="en-GB"/>
        </w:rPr>
        <w:t xml:space="preserve">meeting in </w:t>
      </w:r>
      <w:smartTag w:uri="urn:schemas-microsoft-com:office:smarttags" w:element="place">
        <w:r w:rsidR="00F620BA">
          <w:rPr>
            <w:lang w:val="en-GB"/>
          </w:rPr>
          <w:t>Doncaster</w:t>
        </w:r>
      </w:smartTag>
      <w:r w:rsidR="00F620BA">
        <w:rPr>
          <w:lang w:val="en-GB"/>
        </w:rPr>
        <w:t>,</w:t>
      </w:r>
    </w:p>
    <w:p w14:paraId="6B7B9F66" w14:textId="77777777" w:rsidR="00F620BA" w:rsidRDefault="00F620BA" w:rsidP="00AF0627">
      <w:pPr>
        <w:rPr>
          <w:lang w:val="en-GB"/>
        </w:rPr>
      </w:pPr>
      <w:r>
        <w:rPr>
          <w:lang w:val="en-GB"/>
        </w:rPr>
        <w:t xml:space="preserve">in the near future, to which the Chair and Vice Chair of </w:t>
      </w:r>
      <w:proofErr w:type="gramStart"/>
      <w:r>
        <w:rPr>
          <w:lang w:val="en-GB"/>
        </w:rPr>
        <w:t>our</w:t>
      </w:r>
      <w:proofErr w:type="gramEnd"/>
    </w:p>
    <w:p w14:paraId="009EF27C" w14:textId="77777777" w:rsidR="00F620BA" w:rsidRDefault="00F620BA" w:rsidP="00AF0627">
      <w:pPr>
        <w:rPr>
          <w:lang w:val="en-GB"/>
        </w:rPr>
      </w:pPr>
      <w:r>
        <w:rPr>
          <w:lang w:val="en-GB"/>
        </w:rPr>
        <w:t>PPG will be invited.</w:t>
      </w:r>
    </w:p>
    <w:p w14:paraId="6CC93E36" w14:textId="77777777" w:rsidR="00BA2D81" w:rsidRDefault="00BA2D81" w:rsidP="00AF0627">
      <w:pPr>
        <w:rPr>
          <w:lang w:val="en-GB"/>
        </w:rPr>
      </w:pPr>
    </w:p>
    <w:p w14:paraId="7F647C2D" w14:textId="77777777" w:rsidR="00BA2D81" w:rsidRPr="00D53A04" w:rsidRDefault="00BA2D81" w:rsidP="00AF0627">
      <w:pPr>
        <w:rPr>
          <w:b/>
          <w:lang w:val="en-GB"/>
        </w:rPr>
      </w:pPr>
      <w:r w:rsidRPr="00D53A04">
        <w:rPr>
          <w:b/>
          <w:lang w:val="en-GB"/>
        </w:rPr>
        <w:t>2.2</w:t>
      </w:r>
      <w:r w:rsidRPr="00D53A04">
        <w:rPr>
          <w:b/>
          <w:lang w:val="en-GB"/>
        </w:rPr>
        <w:tab/>
        <w:t>Structure of the Patient Participation Group</w:t>
      </w:r>
    </w:p>
    <w:p w14:paraId="4CFCB891" w14:textId="77777777" w:rsidR="00BA2D81" w:rsidRDefault="00BA2D81" w:rsidP="00AF0627">
      <w:pPr>
        <w:rPr>
          <w:lang w:val="en-GB"/>
        </w:rPr>
      </w:pPr>
    </w:p>
    <w:p w14:paraId="16417403" w14:textId="77777777" w:rsidR="00BA2D81" w:rsidRDefault="00BA2D81" w:rsidP="00AF0627">
      <w:pPr>
        <w:rPr>
          <w:lang w:val="en-GB"/>
        </w:rPr>
      </w:pPr>
      <w:r>
        <w:rPr>
          <w:lang w:val="en-GB"/>
        </w:rPr>
        <w:t>Mr Kemm advised the group of the work he had undertaken</w:t>
      </w:r>
    </w:p>
    <w:p w14:paraId="680C48B1" w14:textId="77777777" w:rsidR="00BA2D81" w:rsidRDefault="00D53A04" w:rsidP="00AF0627">
      <w:pPr>
        <w:rPr>
          <w:lang w:val="en-GB"/>
        </w:rPr>
      </w:pPr>
      <w:r>
        <w:rPr>
          <w:lang w:val="en-GB"/>
        </w:rPr>
        <w:t>t</w:t>
      </w:r>
      <w:r w:rsidR="00BA2D81">
        <w:rPr>
          <w:lang w:val="en-GB"/>
        </w:rPr>
        <w:t>o attract new members to the group from the Stainforth</w:t>
      </w:r>
    </w:p>
    <w:p w14:paraId="3A4D9195" w14:textId="77777777" w:rsidR="00BA2D81" w:rsidRDefault="00D53A04" w:rsidP="00AF0627">
      <w:pPr>
        <w:rPr>
          <w:lang w:val="en-GB"/>
        </w:rPr>
      </w:pPr>
      <w:r>
        <w:rPr>
          <w:lang w:val="en-GB"/>
        </w:rPr>
        <w:t>a</w:t>
      </w:r>
      <w:r w:rsidR="00BA2D81">
        <w:rPr>
          <w:lang w:val="en-GB"/>
        </w:rPr>
        <w:t>rea. This has involved articles in the patient newsletter,</w:t>
      </w:r>
    </w:p>
    <w:p w14:paraId="4CD6CE74" w14:textId="77777777" w:rsidR="00BA2D81" w:rsidRDefault="00D53A04" w:rsidP="00AF0627">
      <w:pPr>
        <w:rPr>
          <w:lang w:val="en-GB"/>
        </w:rPr>
      </w:pPr>
      <w:r>
        <w:rPr>
          <w:lang w:val="en-GB"/>
        </w:rPr>
        <w:t>p</w:t>
      </w:r>
      <w:r w:rsidR="00BA2D81">
        <w:rPr>
          <w:lang w:val="en-GB"/>
        </w:rPr>
        <w:t>ractice website</w:t>
      </w:r>
      <w:r w:rsidR="00C53440">
        <w:rPr>
          <w:lang w:val="en-GB"/>
        </w:rPr>
        <w:t>, notices in the surgery, and letters to</w:t>
      </w:r>
    </w:p>
    <w:p w14:paraId="67BB235C" w14:textId="77777777" w:rsidR="00C53440" w:rsidRDefault="00D53A04" w:rsidP="00AF0627">
      <w:pPr>
        <w:rPr>
          <w:lang w:val="en-GB"/>
        </w:rPr>
      </w:pPr>
      <w:r>
        <w:rPr>
          <w:lang w:val="en-GB"/>
        </w:rPr>
        <w:t>l</w:t>
      </w:r>
      <w:r w:rsidR="00C53440">
        <w:rPr>
          <w:lang w:val="en-GB"/>
        </w:rPr>
        <w:t>ocal groups.</w:t>
      </w:r>
    </w:p>
    <w:p w14:paraId="11487DDB" w14:textId="77777777" w:rsidR="00C53440" w:rsidRDefault="00C53440" w:rsidP="00AF0627">
      <w:pPr>
        <w:rPr>
          <w:lang w:val="en-GB"/>
        </w:rPr>
      </w:pPr>
    </w:p>
    <w:p w14:paraId="2510F095" w14:textId="77777777" w:rsidR="00C53440" w:rsidRDefault="00C53440" w:rsidP="00AF0627">
      <w:pPr>
        <w:rPr>
          <w:lang w:val="en-GB"/>
        </w:rPr>
      </w:pPr>
      <w:r>
        <w:rPr>
          <w:lang w:val="en-GB"/>
        </w:rPr>
        <w:t xml:space="preserve">Mr </w:t>
      </w:r>
      <w:proofErr w:type="spellStart"/>
      <w:r>
        <w:rPr>
          <w:lang w:val="en-GB"/>
        </w:rPr>
        <w:t>Waggitt</w:t>
      </w:r>
      <w:proofErr w:type="spellEnd"/>
      <w:r>
        <w:rPr>
          <w:lang w:val="en-GB"/>
        </w:rPr>
        <w:t xml:space="preserve"> advised the group that he had contacts with</w:t>
      </w:r>
    </w:p>
    <w:p w14:paraId="15EA5C8C" w14:textId="77777777" w:rsidR="00C53440" w:rsidRDefault="00D53A04" w:rsidP="00AF0627">
      <w:pPr>
        <w:rPr>
          <w:lang w:val="en-GB"/>
        </w:rPr>
      </w:pPr>
      <w:r>
        <w:rPr>
          <w:lang w:val="en-GB"/>
        </w:rPr>
        <w:t>t</w:t>
      </w:r>
      <w:r w:rsidR="00C53440">
        <w:rPr>
          <w:lang w:val="en-GB"/>
        </w:rPr>
        <w:t>he local Traveller community and that he would contact</w:t>
      </w:r>
      <w:r>
        <w:rPr>
          <w:lang w:val="en-GB"/>
        </w:rPr>
        <w:tab/>
      </w:r>
      <w:r>
        <w:rPr>
          <w:lang w:val="en-GB"/>
        </w:rPr>
        <w:tab/>
      </w:r>
      <w:r w:rsidRPr="00690B4D">
        <w:rPr>
          <w:b/>
          <w:lang w:val="en-GB"/>
        </w:rPr>
        <w:t>JW</w:t>
      </w:r>
    </w:p>
    <w:p w14:paraId="5AED2739" w14:textId="77777777" w:rsidR="00C53440" w:rsidRDefault="00D53A04" w:rsidP="00AF0627">
      <w:pPr>
        <w:rPr>
          <w:lang w:val="en-GB"/>
        </w:rPr>
      </w:pPr>
      <w:r>
        <w:rPr>
          <w:lang w:val="en-GB"/>
        </w:rPr>
        <w:t>t</w:t>
      </w:r>
      <w:r w:rsidR="00C53440">
        <w:rPr>
          <w:lang w:val="en-GB"/>
        </w:rPr>
        <w:t>hem to seek representation on the PPG. Mr Henry offered</w:t>
      </w:r>
      <w:r w:rsidR="00C53440">
        <w:rPr>
          <w:lang w:val="en-GB"/>
        </w:rPr>
        <w:tab/>
      </w:r>
      <w:r w:rsidR="00C53440">
        <w:rPr>
          <w:lang w:val="en-GB"/>
        </w:rPr>
        <w:tab/>
      </w:r>
      <w:r w:rsidR="00C53440" w:rsidRPr="00690B4D">
        <w:rPr>
          <w:b/>
          <w:lang w:val="en-GB"/>
        </w:rPr>
        <w:t>CH</w:t>
      </w:r>
    </w:p>
    <w:p w14:paraId="570690AB" w14:textId="77777777" w:rsidR="00C53440" w:rsidRDefault="00D53A04" w:rsidP="00AF0627">
      <w:pPr>
        <w:rPr>
          <w:lang w:val="en-GB"/>
        </w:rPr>
      </w:pPr>
      <w:r>
        <w:rPr>
          <w:lang w:val="en-GB"/>
        </w:rPr>
        <w:lastRenderedPageBreak/>
        <w:t>t</w:t>
      </w:r>
      <w:r w:rsidR="00C53440">
        <w:rPr>
          <w:lang w:val="en-GB"/>
        </w:rPr>
        <w:t>o contact Doncaster CVS as they have workers involved</w:t>
      </w:r>
    </w:p>
    <w:p w14:paraId="31E8DD98" w14:textId="77777777" w:rsidR="00C53440" w:rsidRDefault="00D53A04" w:rsidP="00AF0627">
      <w:pPr>
        <w:rPr>
          <w:lang w:val="en-GB"/>
        </w:rPr>
      </w:pPr>
      <w:r>
        <w:rPr>
          <w:lang w:val="en-GB"/>
        </w:rPr>
        <w:t>w</w:t>
      </w:r>
      <w:r w:rsidR="00C53440">
        <w:rPr>
          <w:lang w:val="en-GB"/>
        </w:rPr>
        <w:t>ith the Traveller community.</w:t>
      </w:r>
    </w:p>
    <w:p w14:paraId="4D89D228" w14:textId="77777777" w:rsidR="00C53440" w:rsidRDefault="00C53440" w:rsidP="00AF0627">
      <w:pPr>
        <w:rPr>
          <w:lang w:val="en-GB"/>
        </w:rPr>
      </w:pPr>
    </w:p>
    <w:p w14:paraId="3B501C60" w14:textId="77777777" w:rsidR="00C53440" w:rsidRPr="00D53A04" w:rsidRDefault="00C53440" w:rsidP="00AF0627">
      <w:pPr>
        <w:rPr>
          <w:b/>
          <w:lang w:val="en-GB"/>
        </w:rPr>
      </w:pPr>
      <w:r w:rsidRPr="00D53A04">
        <w:rPr>
          <w:b/>
          <w:lang w:val="en-GB"/>
        </w:rPr>
        <w:t>2.3</w:t>
      </w:r>
      <w:r w:rsidRPr="00D53A04">
        <w:rPr>
          <w:b/>
          <w:lang w:val="en-GB"/>
        </w:rPr>
        <w:tab/>
        <w:t>Initial Work Plan</w:t>
      </w:r>
    </w:p>
    <w:p w14:paraId="0B5D7288" w14:textId="77777777" w:rsidR="00C53440" w:rsidRDefault="00C53440" w:rsidP="00AF0627">
      <w:pPr>
        <w:rPr>
          <w:lang w:val="en-GB"/>
        </w:rPr>
      </w:pPr>
    </w:p>
    <w:p w14:paraId="1AFF9537" w14:textId="77777777" w:rsidR="00C53440" w:rsidRDefault="00C53440" w:rsidP="00AF0627">
      <w:pPr>
        <w:rPr>
          <w:lang w:val="en-GB"/>
        </w:rPr>
      </w:pPr>
      <w:r>
        <w:rPr>
          <w:lang w:val="en-GB"/>
        </w:rPr>
        <w:t>Mrs Singleton had contacted the lady who lives in the</w:t>
      </w:r>
    </w:p>
    <w:p w14:paraId="5A0C0F3C" w14:textId="77777777" w:rsidR="00C53440" w:rsidRDefault="00C53440" w:rsidP="00AF0627">
      <w:pPr>
        <w:rPr>
          <w:lang w:val="en-GB"/>
        </w:rPr>
      </w:pPr>
      <w:r>
        <w:rPr>
          <w:lang w:val="en-GB"/>
        </w:rPr>
        <w:t>Stainforth area who she thought might wish to join the</w:t>
      </w:r>
    </w:p>
    <w:p w14:paraId="1BB149BD" w14:textId="77777777" w:rsidR="00C53440" w:rsidRDefault="00C53440" w:rsidP="00AF0627">
      <w:pPr>
        <w:rPr>
          <w:lang w:val="en-GB"/>
        </w:rPr>
      </w:pPr>
      <w:r>
        <w:rPr>
          <w:lang w:val="en-GB"/>
        </w:rPr>
        <w:t xml:space="preserve">PPG. </w:t>
      </w:r>
      <w:proofErr w:type="gramStart"/>
      <w:r>
        <w:rPr>
          <w:lang w:val="en-GB"/>
        </w:rPr>
        <w:t>Unfortunately</w:t>
      </w:r>
      <w:proofErr w:type="gramEnd"/>
      <w:r>
        <w:rPr>
          <w:lang w:val="en-GB"/>
        </w:rPr>
        <w:t xml:space="preserve"> she is no longer able to do this.</w:t>
      </w:r>
    </w:p>
    <w:p w14:paraId="7B66A26F" w14:textId="77777777" w:rsidR="00C53440" w:rsidRDefault="00C53440" w:rsidP="00AF0627">
      <w:pPr>
        <w:rPr>
          <w:lang w:val="en-GB"/>
        </w:rPr>
      </w:pPr>
    </w:p>
    <w:p w14:paraId="2B72872B" w14:textId="77777777" w:rsidR="00C53440" w:rsidRPr="00D53A04" w:rsidRDefault="00C53440" w:rsidP="00AF0627">
      <w:pPr>
        <w:rPr>
          <w:b/>
          <w:lang w:val="en-GB"/>
        </w:rPr>
      </w:pPr>
      <w:r w:rsidRPr="00D53A04">
        <w:rPr>
          <w:b/>
          <w:lang w:val="en-GB"/>
        </w:rPr>
        <w:t>3.0</w:t>
      </w:r>
      <w:r w:rsidRPr="00D53A04">
        <w:rPr>
          <w:b/>
          <w:lang w:val="en-GB"/>
        </w:rPr>
        <w:tab/>
        <w:t>Appointment of Chair</w:t>
      </w:r>
    </w:p>
    <w:p w14:paraId="63B8466C" w14:textId="77777777" w:rsidR="00C53440" w:rsidRDefault="00C53440" w:rsidP="00AF0627">
      <w:pPr>
        <w:rPr>
          <w:lang w:val="en-GB"/>
        </w:rPr>
      </w:pPr>
    </w:p>
    <w:p w14:paraId="2F729A37" w14:textId="77777777" w:rsidR="00C53440" w:rsidRDefault="00C53440" w:rsidP="00AF0627">
      <w:pPr>
        <w:rPr>
          <w:lang w:val="en-GB"/>
        </w:rPr>
      </w:pPr>
      <w:r>
        <w:rPr>
          <w:lang w:val="en-GB"/>
        </w:rPr>
        <w:t xml:space="preserve">The appointment of Chair was discussed as it was </w:t>
      </w:r>
    </w:p>
    <w:p w14:paraId="5A9308EB" w14:textId="77777777" w:rsidR="00C53440" w:rsidRDefault="00D53A04" w:rsidP="00AF0627">
      <w:pPr>
        <w:rPr>
          <w:lang w:val="en-GB"/>
        </w:rPr>
      </w:pPr>
      <w:r>
        <w:rPr>
          <w:lang w:val="en-GB"/>
        </w:rPr>
        <w:t>r</w:t>
      </w:r>
      <w:r w:rsidR="00C53440">
        <w:rPr>
          <w:lang w:val="en-GB"/>
        </w:rPr>
        <w:t>ecognised that it was difficult for Mr Kemm to both Chair</w:t>
      </w:r>
    </w:p>
    <w:p w14:paraId="55CA1083" w14:textId="77777777" w:rsidR="00C53440" w:rsidRDefault="00D53A04" w:rsidP="00AF0627">
      <w:pPr>
        <w:rPr>
          <w:lang w:val="en-GB"/>
        </w:rPr>
      </w:pPr>
      <w:r>
        <w:rPr>
          <w:lang w:val="en-GB"/>
        </w:rPr>
        <w:t>a</w:t>
      </w:r>
      <w:r w:rsidR="00C53440">
        <w:rPr>
          <w:lang w:val="en-GB"/>
        </w:rPr>
        <w:t>nd minute the meeting. Mrs Holdsworth was proposed</w:t>
      </w:r>
    </w:p>
    <w:p w14:paraId="43E85612" w14:textId="77777777" w:rsidR="00C53440" w:rsidRDefault="00D53A04" w:rsidP="00AF0627">
      <w:pPr>
        <w:rPr>
          <w:lang w:val="en-GB"/>
        </w:rPr>
      </w:pPr>
      <w:r>
        <w:rPr>
          <w:lang w:val="en-GB"/>
        </w:rPr>
        <w:t>a</w:t>
      </w:r>
      <w:r w:rsidR="00C53440">
        <w:rPr>
          <w:lang w:val="en-GB"/>
        </w:rPr>
        <w:t xml:space="preserve">nd seconded for the role and will now be the Chair of </w:t>
      </w:r>
    </w:p>
    <w:p w14:paraId="433ABA45" w14:textId="77777777" w:rsidR="00C53440" w:rsidRDefault="00D53A04" w:rsidP="00AF0627">
      <w:pPr>
        <w:rPr>
          <w:lang w:val="en-GB"/>
        </w:rPr>
      </w:pPr>
      <w:r>
        <w:rPr>
          <w:lang w:val="en-GB"/>
        </w:rPr>
        <w:t>t</w:t>
      </w:r>
      <w:r w:rsidR="00C53440">
        <w:rPr>
          <w:lang w:val="en-GB"/>
        </w:rPr>
        <w:t>he PPG.</w:t>
      </w:r>
    </w:p>
    <w:p w14:paraId="3F08B8B7" w14:textId="77777777" w:rsidR="00C53440" w:rsidRDefault="00C53440" w:rsidP="00AF0627">
      <w:pPr>
        <w:rPr>
          <w:lang w:val="en-GB"/>
        </w:rPr>
      </w:pPr>
    </w:p>
    <w:p w14:paraId="4CA3218A" w14:textId="77777777" w:rsidR="00C53440" w:rsidRDefault="00C53440" w:rsidP="00AF0627">
      <w:pPr>
        <w:rPr>
          <w:lang w:val="en-GB"/>
        </w:rPr>
      </w:pPr>
      <w:r>
        <w:rPr>
          <w:lang w:val="en-GB"/>
        </w:rPr>
        <w:t>Mrs Lea was proposed and seconded for Vice Chair of</w:t>
      </w:r>
    </w:p>
    <w:p w14:paraId="294A9BE7" w14:textId="77777777" w:rsidR="00C53440" w:rsidRDefault="00D53A04" w:rsidP="00AF0627">
      <w:pPr>
        <w:rPr>
          <w:lang w:val="en-GB"/>
        </w:rPr>
      </w:pPr>
      <w:r>
        <w:rPr>
          <w:lang w:val="en-GB"/>
        </w:rPr>
        <w:t>t</w:t>
      </w:r>
      <w:r w:rsidR="00C53440">
        <w:rPr>
          <w:lang w:val="en-GB"/>
        </w:rPr>
        <w:t>he PPG.</w:t>
      </w:r>
    </w:p>
    <w:p w14:paraId="2E4BAE8E" w14:textId="77777777" w:rsidR="00C53440" w:rsidRDefault="00C53440" w:rsidP="00AF0627">
      <w:pPr>
        <w:rPr>
          <w:lang w:val="en-GB"/>
        </w:rPr>
      </w:pPr>
    </w:p>
    <w:p w14:paraId="28745BEC" w14:textId="77777777" w:rsidR="00C53440" w:rsidRPr="00D53A04" w:rsidRDefault="00C53440" w:rsidP="00AF0627">
      <w:pPr>
        <w:rPr>
          <w:b/>
          <w:lang w:val="en-GB"/>
        </w:rPr>
      </w:pPr>
      <w:r w:rsidRPr="00D53A04">
        <w:rPr>
          <w:b/>
          <w:lang w:val="en-GB"/>
        </w:rPr>
        <w:t>4.0</w:t>
      </w:r>
      <w:r w:rsidRPr="00D53A04">
        <w:rPr>
          <w:b/>
          <w:lang w:val="en-GB"/>
        </w:rPr>
        <w:tab/>
        <w:t>Patient Survey</w:t>
      </w:r>
    </w:p>
    <w:p w14:paraId="12F73A83" w14:textId="77777777" w:rsidR="00C53440" w:rsidRDefault="00C53440" w:rsidP="00AF0627">
      <w:pPr>
        <w:rPr>
          <w:lang w:val="en-GB"/>
        </w:rPr>
      </w:pPr>
    </w:p>
    <w:p w14:paraId="318C7BE6" w14:textId="77777777" w:rsidR="00C53440" w:rsidRDefault="00C53440" w:rsidP="00AF0627">
      <w:pPr>
        <w:rPr>
          <w:lang w:val="en-GB"/>
        </w:rPr>
      </w:pPr>
      <w:r>
        <w:rPr>
          <w:lang w:val="en-GB"/>
        </w:rPr>
        <w:t xml:space="preserve">The Group </w:t>
      </w:r>
      <w:r w:rsidR="001D36C3">
        <w:rPr>
          <w:lang w:val="en-GB"/>
        </w:rPr>
        <w:t>approved the use of the national CFEP patient</w:t>
      </w:r>
    </w:p>
    <w:p w14:paraId="7579E4E4" w14:textId="77777777" w:rsidR="001D36C3" w:rsidRDefault="00D53A04" w:rsidP="00AF0627">
      <w:pPr>
        <w:rPr>
          <w:lang w:val="en-GB"/>
        </w:rPr>
      </w:pPr>
      <w:r>
        <w:rPr>
          <w:lang w:val="en-GB"/>
        </w:rPr>
        <w:t>s</w:t>
      </w:r>
      <w:r w:rsidR="001D36C3">
        <w:rPr>
          <w:lang w:val="en-GB"/>
        </w:rPr>
        <w:t>urvey. This will require the completion of at least 240</w:t>
      </w:r>
    </w:p>
    <w:p w14:paraId="604F03D3" w14:textId="77777777" w:rsidR="001D36C3" w:rsidRDefault="00D53A04" w:rsidP="00AF0627">
      <w:pPr>
        <w:rPr>
          <w:lang w:val="en-GB"/>
        </w:rPr>
      </w:pPr>
      <w:r>
        <w:rPr>
          <w:lang w:val="en-GB"/>
        </w:rPr>
        <w:t>o</w:t>
      </w:r>
      <w:r w:rsidR="001D36C3">
        <w:rPr>
          <w:lang w:val="en-GB"/>
        </w:rPr>
        <w:t>f the 380 supplied patient survey forms. Mr Kemm</w:t>
      </w:r>
    </w:p>
    <w:p w14:paraId="52529F60" w14:textId="77777777" w:rsidR="001D36C3" w:rsidRDefault="00D53A04" w:rsidP="00AF0627">
      <w:pPr>
        <w:rPr>
          <w:lang w:val="en-GB"/>
        </w:rPr>
      </w:pPr>
      <w:r>
        <w:rPr>
          <w:lang w:val="en-GB"/>
        </w:rPr>
        <w:t>a</w:t>
      </w:r>
      <w:r w:rsidR="001D36C3">
        <w:rPr>
          <w:lang w:val="en-GB"/>
        </w:rPr>
        <w:t xml:space="preserve">dvised the group of the potential difficulties in </w:t>
      </w:r>
    </w:p>
    <w:p w14:paraId="46B90B07" w14:textId="77777777" w:rsidR="001D36C3" w:rsidRDefault="00D53A04" w:rsidP="00AF0627">
      <w:pPr>
        <w:rPr>
          <w:lang w:val="en-GB"/>
        </w:rPr>
      </w:pPr>
      <w:r>
        <w:rPr>
          <w:lang w:val="en-GB"/>
        </w:rPr>
        <w:t>s</w:t>
      </w:r>
      <w:r w:rsidR="001D36C3">
        <w:rPr>
          <w:lang w:val="en-GB"/>
        </w:rPr>
        <w:t xml:space="preserve">ecuring completion of the questionnaire in the surgery. </w:t>
      </w:r>
    </w:p>
    <w:p w14:paraId="43E8EDA0" w14:textId="77777777" w:rsidR="001D36C3" w:rsidRDefault="001D36C3" w:rsidP="00AF0627">
      <w:pPr>
        <w:rPr>
          <w:lang w:val="en-GB"/>
        </w:rPr>
      </w:pPr>
    </w:p>
    <w:p w14:paraId="59F0E40C" w14:textId="77777777" w:rsidR="001D36C3" w:rsidRDefault="001D36C3" w:rsidP="00AF0627">
      <w:pPr>
        <w:rPr>
          <w:lang w:val="en-GB"/>
        </w:rPr>
      </w:pPr>
      <w:r>
        <w:rPr>
          <w:lang w:val="en-GB"/>
        </w:rPr>
        <w:t xml:space="preserve">To address these </w:t>
      </w:r>
      <w:proofErr w:type="gramStart"/>
      <w:r>
        <w:rPr>
          <w:lang w:val="en-GB"/>
        </w:rPr>
        <w:t>difficulties</w:t>
      </w:r>
      <w:proofErr w:type="gramEnd"/>
      <w:r>
        <w:rPr>
          <w:lang w:val="en-GB"/>
        </w:rPr>
        <w:t xml:space="preserve"> it was suggested that a</w:t>
      </w:r>
    </w:p>
    <w:p w14:paraId="096980CC" w14:textId="77777777" w:rsidR="001D36C3" w:rsidRDefault="00D53A04" w:rsidP="00AF0627">
      <w:pPr>
        <w:rPr>
          <w:lang w:val="en-GB"/>
        </w:rPr>
      </w:pPr>
      <w:r>
        <w:rPr>
          <w:lang w:val="en-GB"/>
        </w:rPr>
        <w:t>p</w:t>
      </w:r>
      <w:r w:rsidR="001D36C3">
        <w:rPr>
          <w:lang w:val="en-GB"/>
        </w:rPr>
        <w:t xml:space="preserve">ossible drop off point at </w:t>
      </w:r>
      <w:proofErr w:type="spellStart"/>
      <w:r w:rsidR="001D36C3">
        <w:rPr>
          <w:lang w:val="en-GB"/>
        </w:rPr>
        <w:t>Weldricks</w:t>
      </w:r>
      <w:proofErr w:type="spellEnd"/>
      <w:r w:rsidR="001D36C3">
        <w:rPr>
          <w:lang w:val="en-GB"/>
        </w:rPr>
        <w:t xml:space="preserve"> Pharmacy when</w:t>
      </w:r>
    </w:p>
    <w:p w14:paraId="2F7EBCD2" w14:textId="77777777" w:rsidR="001D36C3" w:rsidRDefault="00D53A04" w:rsidP="00AF0627">
      <w:pPr>
        <w:rPr>
          <w:lang w:val="en-GB"/>
        </w:rPr>
      </w:pPr>
      <w:r>
        <w:rPr>
          <w:lang w:val="en-GB"/>
        </w:rPr>
        <w:t>p</w:t>
      </w:r>
      <w:r w:rsidR="001D36C3">
        <w:rPr>
          <w:lang w:val="en-GB"/>
        </w:rPr>
        <w:t>atients collected their prescription might be helpful.</w:t>
      </w:r>
      <w:r>
        <w:rPr>
          <w:lang w:val="en-GB"/>
        </w:rPr>
        <w:t xml:space="preserve"> </w:t>
      </w:r>
      <w:smartTag w:uri="urn:schemas-microsoft-com:office:smarttags" w:element="address">
        <w:smartTag w:uri="urn:schemas-microsoft-com:office:smarttags" w:element="Street">
          <w:r>
            <w:rPr>
              <w:lang w:val="en-GB"/>
            </w:rPr>
            <w:t>Mr</w:t>
          </w:r>
          <w:r>
            <w:rPr>
              <w:lang w:val="en-GB"/>
            </w:rPr>
            <w:tab/>
          </w:r>
          <w:r>
            <w:rPr>
              <w:lang w:val="en-GB"/>
            </w:rPr>
            <w:tab/>
          </w:r>
          <w:r w:rsidRPr="00690B4D">
            <w:rPr>
              <w:b/>
              <w:lang w:val="en-GB"/>
            </w:rPr>
            <w:t>PK</w:t>
          </w:r>
        </w:smartTag>
      </w:smartTag>
    </w:p>
    <w:p w14:paraId="2C1E8C4C" w14:textId="77777777" w:rsidR="00D53A04" w:rsidRDefault="00D53A04" w:rsidP="00AF0627">
      <w:pPr>
        <w:rPr>
          <w:lang w:val="en-GB"/>
        </w:rPr>
      </w:pPr>
      <w:r>
        <w:rPr>
          <w:lang w:val="en-GB"/>
        </w:rPr>
        <w:t xml:space="preserve">Kemm will contact </w:t>
      </w:r>
      <w:proofErr w:type="spellStart"/>
      <w:r>
        <w:rPr>
          <w:lang w:val="en-GB"/>
        </w:rPr>
        <w:t>Weldricks</w:t>
      </w:r>
      <w:proofErr w:type="spellEnd"/>
      <w:r>
        <w:rPr>
          <w:lang w:val="en-GB"/>
        </w:rPr>
        <w:t>.</w:t>
      </w:r>
    </w:p>
    <w:p w14:paraId="2AF90871" w14:textId="77777777" w:rsidR="001D36C3" w:rsidRDefault="001D36C3" w:rsidP="00AF0627">
      <w:pPr>
        <w:rPr>
          <w:lang w:val="en-GB"/>
        </w:rPr>
      </w:pPr>
    </w:p>
    <w:p w14:paraId="2EC59FCF" w14:textId="77777777" w:rsidR="001D36C3" w:rsidRDefault="001D36C3" w:rsidP="00AF0627">
      <w:pPr>
        <w:rPr>
          <w:lang w:val="en-GB"/>
        </w:rPr>
      </w:pPr>
      <w:r>
        <w:rPr>
          <w:lang w:val="en-GB"/>
        </w:rPr>
        <w:t>The surveys will be completed by patients who have</w:t>
      </w:r>
    </w:p>
    <w:p w14:paraId="6E9089FC" w14:textId="77777777" w:rsidR="001D36C3" w:rsidRDefault="00D53A04" w:rsidP="00AF0627">
      <w:pPr>
        <w:rPr>
          <w:lang w:val="en-GB"/>
        </w:rPr>
      </w:pPr>
      <w:r>
        <w:rPr>
          <w:lang w:val="en-GB"/>
        </w:rPr>
        <w:t>h</w:t>
      </w:r>
      <w:r w:rsidR="001D36C3">
        <w:rPr>
          <w:lang w:val="en-GB"/>
        </w:rPr>
        <w:t xml:space="preserve">ad a consultation with a clinician in the practice. </w:t>
      </w:r>
    </w:p>
    <w:p w14:paraId="3A0A74D2" w14:textId="77777777" w:rsidR="001D36C3" w:rsidRDefault="001D36C3" w:rsidP="00AF0627">
      <w:pPr>
        <w:rPr>
          <w:lang w:val="en-GB"/>
        </w:rPr>
      </w:pPr>
    </w:p>
    <w:p w14:paraId="3E3061E6" w14:textId="77777777" w:rsidR="001D36C3" w:rsidRPr="00C02650" w:rsidRDefault="001D36C3" w:rsidP="00AF0627">
      <w:pPr>
        <w:rPr>
          <w:b/>
          <w:lang w:val="en-GB"/>
        </w:rPr>
      </w:pPr>
      <w:r w:rsidRPr="00C02650">
        <w:rPr>
          <w:b/>
          <w:lang w:val="en-GB"/>
        </w:rPr>
        <w:t>5.0</w:t>
      </w:r>
      <w:r w:rsidRPr="00C02650">
        <w:rPr>
          <w:b/>
          <w:lang w:val="en-GB"/>
        </w:rPr>
        <w:tab/>
        <w:t>Care Quality Commission</w:t>
      </w:r>
    </w:p>
    <w:p w14:paraId="61288494" w14:textId="77777777" w:rsidR="001D36C3" w:rsidRDefault="001D36C3" w:rsidP="00AF0627">
      <w:pPr>
        <w:rPr>
          <w:lang w:val="en-GB"/>
        </w:rPr>
      </w:pPr>
    </w:p>
    <w:p w14:paraId="6A72FB4D" w14:textId="77777777" w:rsidR="001D36C3" w:rsidRDefault="001D36C3" w:rsidP="00AF0627">
      <w:pPr>
        <w:rPr>
          <w:lang w:val="en-GB"/>
        </w:rPr>
      </w:pPr>
      <w:r>
        <w:rPr>
          <w:lang w:val="en-GB"/>
        </w:rPr>
        <w:t>Mr Kemm briefed the group on the requirement of the</w:t>
      </w:r>
    </w:p>
    <w:p w14:paraId="581FBB7F" w14:textId="77777777" w:rsidR="001D36C3" w:rsidRDefault="001D36C3" w:rsidP="00AF0627">
      <w:pPr>
        <w:rPr>
          <w:lang w:val="en-GB"/>
        </w:rPr>
      </w:pPr>
      <w:r>
        <w:rPr>
          <w:lang w:val="en-GB"/>
        </w:rPr>
        <w:t>Practice to register with the Care Quality Commission</w:t>
      </w:r>
    </w:p>
    <w:p w14:paraId="5468E102" w14:textId="77777777" w:rsidR="001D36C3" w:rsidRDefault="001D36C3" w:rsidP="00AF0627">
      <w:pPr>
        <w:rPr>
          <w:lang w:val="en-GB"/>
        </w:rPr>
      </w:pPr>
      <w:r>
        <w:rPr>
          <w:lang w:val="en-GB"/>
        </w:rPr>
        <w:t>(CCG). This will involve a practice assessment visit by</w:t>
      </w:r>
    </w:p>
    <w:p w14:paraId="568CFCD1" w14:textId="77777777" w:rsidR="001D36C3" w:rsidRDefault="00C02650" w:rsidP="00AF0627">
      <w:pPr>
        <w:rPr>
          <w:lang w:val="en-GB"/>
        </w:rPr>
      </w:pPr>
      <w:r>
        <w:rPr>
          <w:lang w:val="en-GB"/>
        </w:rPr>
        <w:t>t</w:t>
      </w:r>
      <w:r w:rsidR="001D36C3">
        <w:rPr>
          <w:lang w:val="en-GB"/>
        </w:rPr>
        <w:t>he CCG. The CCG would like members of the PPG to</w:t>
      </w:r>
    </w:p>
    <w:p w14:paraId="79CBB7C3" w14:textId="77777777" w:rsidR="001D36C3" w:rsidRDefault="00C02650" w:rsidP="00AF0627">
      <w:pPr>
        <w:rPr>
          <w:lang w:val="en-GB"/>
        </w:rPr>
      </w:pPr>
      <w:r>
        <w:rPr>
          <w:lang w:val="en-GB"/>
        </w:rPr>
        <w:t>b</w:t>
      </w:r>
      <w:r w:rsidR="001D36C3">
        <w:rPr>
          <w:lang w:val="en-GB"/>
        </w:rPr>
        <w:t>e available at the time of the visit. This was agreed by</w:t>
      </w:r>
    </w:p>
    <w:p w14:paraId="1755ABE1" w14:textId="77777777" w:rsidR="001D36C3" w:rsidRDefault="00C02650" w:rsidP="00AF0627">
      <w:pPr>
        <w:rPr>
          <w:lang w:val="en-GB"/>
        </w:rPr>
      </w:pPr>
      <w:r>
        <w:rPr>
          <w:lang w:val="en-GB"/>
        </w:rPr>
        <w:t>t</w:t>
      </w:r>
      <w:r w:rsidR="001D36C3">
        <w:rPr>
          <w:lang w:val="en-GB"/>
        </w:rPr>
        <w:t>he</w:t>
      </w:r>
      <w:r>
        <w:rPr>
          <w:lang w:val="en-GB"/>
        </w:rPr>
        <w:t xml:space="preserve"> PPG members.</w:t>
      </w:r>
    </w:p>
    <w:p w14:paraId="4CAF89EA" w14:textId="77777777" w:rsidR="00AF30D4" w:rsidRDefault="00AF30D4" w:rsidP="00AF0627">
      <w:pPr>
        <w:rPr>
          <w:lang w:val="en-GB"/>
        </w:rPr>
      </w:pPr>
    </w:p>
    <w:p w14:paraId="054AB22C" w14:textId="77777777" w:rsidR="00AF30D4" w:rsidRPr="00C02650" w:rsidRDefault="00AF30D4" w:rsidP="00AF0627">
      <w:pPr>
        <w:rPr>
          <w:b/>
          <w:lang w:val="en-GB"/>
        </w:rPr>
      </w:pPr>
      <w:r w:rsidRPr="00C02650">
        <w:rPr>
          <w:b/>
          <w:lang w:val="en-GB"/>
        </w:rPr>
        <w:lastRenderedPageBreak/>
        <w:t>6.0</w:t>
      </w:r>
      <w:r w:rsidRPr="00C02650">
        <w:rPr>
          <w:b/>
          <w:lang w:val="en-GB"/>
        </w:rPr>
        <w:tab/>
        <w:t>Terms of Reference/Code of Conduct</w:t>
      </w:r>
    </w:p>
    <w:p w14:paraId="1DA2057F" w14:textId="77777777" w:rsidR="00AF30D4" w:rsidRDefault="00AF30D4" w:rsidP="00AF0627">
      <w:pPr>
        <w:rPr>
          <w:lang w:val="en-GB"/>
        </w:rPr>
      </w:pPr>
    </w:p>
    <w:p w14:paraId="6BB9A5DC" w14:textId="77777777" w:rsidR="00AF30D4" w:rsidRDefault="00AF30D4" w:rsidP="00AF0627">
      <w:pPr>
        <w:rPr>
          <w:lang w:val="en-GB"/>
        </w:rPr>
      </w:pPr>
      <w:r>
        <w:rPr>
          <w:lang w:val="en-GB"/>
        </w:rPr>
        <w:t>Mrs Holdsworth proposed that the PPG should have a</w:t>
      </w:r>
    </w:p>
    <w:p w14:paraId="4C1CE920" w14:textId="77777777" w:rsidR="00AF30D4" w:rsidRDefault="00C02650" w:rsidP="00AF0627">
      <w:pPr>
        <w:rPr>
          <w:lang w:val="en-GB"/>
        </w:rPr>
      </w:pPr>
      <w:r>
        <w:rPr>
          <w:lang w:val="en-GB"/>
        </w:rPr>
        <w:t>f</w:t>
      </w:r>
      <w:r w:rsidR="00AF30D4">
        <w:rPr>
          <w:lang w:val="en-GB"/>
        </w:rPr>
        <w:t>ormal Terms of Reference and Code of Conduct.</w:t>
      </w:r>
    </w:p>
    <w:p w14:paraId="0C284260" w14:textId="77777777" w:rsidR="00AF30D4" w:rsidRDefault="00AF30D4" w:rsidP="00AF0627">
      <w:pPr>
        <w:rPr>
          <w:lang w:val="en-GB"/>
        </w:rPr>
      </w:pPr>
    </w:p>
    <w:p w14:paraId="7F8716DE" w14:textId="77777777" w:rsidR="00AF30D4" w:rsidRDefault="00AF30D4" w:rsidP="00AF0627">
      <w:pPr>
        <w:rPr>
          <w:lang w:val="en-GB"/>
        </w:rPr>
      </w:pPr>
      <w:r>
        <w:rPr>
          <w:lang w:val="en-GB"/>
        </w:rPr>
        <w:t xml:space="preserve">Mr Henry offered to supply a draft document for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690B4D">
        <w:rPr>
          <w:b/>
          <w:lang w:val="en-GB"/>
        </w:rPr>
        <w:t>CH</w:t>
      </w:r>
    </w:p>
    <w:p w14:paraId="7C85331D" w14:textId="77777777" w:rsidR="00AF30D4" w:rsidRDefault="00C02650" w:rsidP="00AF0627">
      <w:pPr>
        <w:rPr>
          <w:lang w:val="en-GB"/>
        </w:rPr>
      </w:pPr>
      <w:r>
        <w:rPr>
          <w:lang w:val="en-GB"/>
        </w:rPr>
        <w:t>c</w:t>
      </w:r>
      <w:r w:rsidR="00AF30D4">
        <w:rPr>
          <w:lang w:val="en-GB"/>
        </w:rPr>
        <w:t xml:space="preserve">onsideration by the PPG. Mrs Holdsworth </w:t>
      </w:r>
      <w:r>
        <w:rPr>
          <w:lang w:val="en-GB"/>
        </w:rPr>
        <w:t xml:space="preserve">will </w:t>
      </w:r>
      <w:r w:rsidR="00AF30D4">
        <w:rPr>
          <w:lang w:val="en-GB"/>
        </w:rPr>
        <w:t>also</w:t>
      </w:r>
      <w:r>
        <w:rPr>
          <w:lang w:val="en-GB"/>
        </w:rPr>
        <w:tab/>
      </w:r>
      <w:r w:rsidR="00AF30D4">
        <w:rPr>
          <w:lang w:val="en-GB"/>
        </w:rPr>
        <w:tab/>
      </w:r>
      <w:r w:rsidR="00AF30D4">
        <w:rPr>
          <w:lang w:val="en-GB"/>
        </w:rPr>
        <w:tab/>
      </w:r>
      <w:r w:rsidR="00AF30D4" w:rsidRPr="00690B4D">
        <w:rPr>
          <w:b/>
          <w:lang w:val="en-GB"/>
        </w:rPr>
        <w:t>RH</w:t>
      </w:r>
    </w:p>
    <w:p w14:paraId="1D06D21A" w14:textId="77777777" w:rsidR="00AF30D4" w:rsidRDefault="00C02650" w:rsidP="00AF0627">
      <w:pPr>
        <w:rPr>
          <w:lang w:val="en-GB"/>
        </w:rPr>
      </w:pPr>
      <w:r>
        <w:rPr>
          <w:lang w:val="en-GB"/>
        </w:rPr>
        <w:t>provide a</w:t>
      </w:r>
      <w:r w:rsidR="00AF30D4">
        <w:rPr>
          <w:lang w:val="en-GB"/>
        </w:rPr>
        <w:t xml:space="preserve"> draft document for consideration.</w:t>
      </w:r>
    </w:p>
    <w:p w14:paraId="29B6FEF2" w14:textId="77777777" w:rsidR="00623E9D" w:rsidRDefault="00623E9D" w:rsidP="00AF0627">
      <w:pPr>
        <w:rPr>
          <w:lang w:val="en-GB"/>
        </w:rPr>
      </w:pPr>
    </w:p>
    <w:p w14:paraId="6C5F5909" w14:textId="77777777" w:rsidR="00623E9D" w:rsidRPr="00C02650" w:rsidRDefault="00D53A04" w:rsidP="00AF0627">
      <w:pPr>
        <w:rPr>
          <w:b/>
          <w:lang w:val="en-GB"/>
        </w:rPr>
      </w:pPr>
      <w:r w:rsidRPr="00C02650">
        <w:rPr>
          <w:b/>
          <w:lang w:val="en-GB"/>
        </w:rPr>
        <w:t>7</w:t>
      </w:r>
      <w:r w:rsidR="00623E9D" w:rsidRPr="00C02650">
        <w:rPr>
          <w:b/>
          <w:lang w:val="en-GB"/>
        </w:rPr>
        <w:t>.0</w:t>
      </w:r>
      <w:r w:rsidR="00623E9D" w:rsidRPr="00C02650">
        <w:rPr>
          <w:b/>
          <w:lang w:val="en-GB"/>
        </w:rPr>
        <w:tab/>
        <w:t>Patient Participation/Reference Group</w:t>
      </w:r>
    </w:p>
    <w:p w14:paraId="20E7A748" w14:textId="77777777" w:rsidR="00623E9D" w:rsidRDefault="00623E9D" w:rsidP="00AF0627">
      <w:pPr>
        <w:rPr>
          <w:lang w:val="en-GB"/>
        </w:rPr>
      </w:pPr>
    </w:p>
    <w:p w14:paraId="7209361E" w14:textId="77777777" w:rsidR="00623E9D" w:rsidRDefault="00623E9D" w:rsidP="00AF0627">
      <w:pPr>
        <w:rPr>
          <w:lang w:val="en-GB"/>
        </w:rPr>
      </w:pPr>
      <w:r>
        <w:rPr>
          <w:lang w:val="en-GB"/>
        </w:rPr>
        <w:t>There was a discussion about the two names for the Group,</w:t>
      </w:r>
    </w:p>
    <w:p w14:paraId="666E093E" w14:textId="77777777" w:rsidR="00623E9D" w:rsidRDefault="00623E9D" w:rsidP="00AF0627">
      <w:pPr>
        <w:rPr>
          <w:lang w:val="en-GB"/>
        </w:rPr>
      </w:pPr>
      <w:r>
        <w:rPr>
          <w:lang w:val="en-GB"/>
        </w:rPr>
        <w:t>Patient Participation Group (PPG) or Patient Reference</w:t>
      </w:r>
    </w:p>
    <w:p w14:paraId="2665828A" w14:textId="77777777" w:rsidR="00623E9D" w:rsidRDefault="00623E9D" w:rsidP="00AF0627">
      <w:pPr>
        <w:rPr>
          <w:lang w:val="en-GB"/>
        </w:rPr>
      </w:pPr>
      <w:r>
        <w:rPr>
          <w:lang w:val="en-GB"/>
        </w:rPr>
        <w:t>Group (PRG) Mr Henry and Mr Kemm explained the</w:t>
      </w:r>
      <w:r w:rsidR="00D53A04">
        <w:rPr>
          <w:lang w:val="en-GB"/>
        </w:rPr>
        <w:tab/>
      </w:r>
      <w:r w:rsidR="00D53A04">
        <w:rPr>
          <w:lang w:val="en-GB"/>
        </w:rPr>
        <w:tab/>
      </w:r>
      <w:r w:rsidR="00D53A04">
        <w:rPr>
          <w:lang w:val="en-GB"/>
        </w:rPr>
        <w:tab/>
      </w:r>
      <w:r w:rsidR="00D53A04" w:rsidRPr="00690B4D">
        <w:rPr>
          <w:b/>
          <w:lang w:val="en-GB"/>
        </w:rPr>
        <w:t>PK</w:t>
      </w:r>
    </w:p>
    <w:p w14:paraId="1F4DBB01" w14:textId="77777777" w:rsidR="00623E9D" w:rsidRDefault="00C02650" w:rsidP="00AF0627">
      <w:pPr>
        <w:rPr>
          <w:lang w:val="en-GB"/>
        </w:rPr>
      </w:pPr>
      <w:r>
        <w:rPr>
          <w:lang w:val="en-GB"/>
        </w:rPr>
        <w:t>d</w:t>
      </w:r>
      <w:r w:rsidR="00623E9D">
        <w:rPr>
          <w:lang w:val="en-GB"/>
        </w:rPr>
        <w:t>ifferent terms. It was agreed that the Group will now be</w:t>
      </w:r>
    </w:p>
    <w:p w14:paraId="040BEB29" w14:textId="77777777" w:rsidR="00623E9D" w:rsidRDefault="00C02650" w:rsidP="00AF0627">
      <w:pPr>
        <w:rPr>
          <w:lang w:val="en-GB"/>
        </w:rPr>
      </w:pPr>
      <w:r>
        <w:rPr>
          <w:lang w:val="en-GB"/>
        </w:rPr>
        <w:t>k</w:t>
      </w:r>
      <w:r w:rsidR="00623E9D">
        <w:rPr>
          <w:lang w:val="en-GB"/>
        </w:rPr>
        <w:t>nown as the Patient Participation Group</w:t>
      </w:r>
      <w:r>
        <w:rPr>
          <w:lang w:val="en-GB"/>
        </w:rPr>
        <w:t>.</w:t>
      </w:r>
    </w:p>
    <w:p w14:paraId="5849368B" w14:textId="77777777" w:rsidR="00AF30D4" w:rsidRDefault="00AF30D4" w:rsidP="00AF0627">
      <w:pPr>
        <w:rPr>
          <w:lang w:val="en-GB"/>
        </w:rPr>
      </w:pPr>
    </w:p>
    <w:p w14:paraId="0BBE6A9C" w14:textId="77777777" w:rsidR="00AF30D4" w:rsidRPr="00C02650" w:rsidRDefault="00D53A04" w:rsidP="00AF0627">
      <w:pPr>
        <w:rPr>
          <w:b/>
          <w:lang w:val="en-GB"/>
        </w:rPr>
      </w:pPr>
      <w:r w:rsidRPr="00C02650">
        <w:rPr>
          <w:b/>
          <w:lang w:val="en-GB"/>
        </w:rPr>
        <w:t>8</w:t>
      </w:r>
      <w:r w:rsidR="00AF30D4" w:rsidRPr="00C02650">
        <w:rPr>
          <w:b/>
          <w:lang w:val="en-GB"/>
        </w:rPr>
        <w:t>.0</w:t>
      </w:r>
      <w:r w:rsidR="00AF30D4" w:rsidRPr="00C02650">
        <w:rPr>
          <w:b/>
          <w:lang w:val="en-GB"/>
        </w:rPr>
        <w:tab/>
        <w:t>Commissioning of Local Services</w:t>
      </w:r>
    </w:p>
    <w:p w14:paraId="230C9CAB" w14:textId="77777777" w:rsidR="00AF30D4" w:rsidRDefault="00AF30D4" w:rsidP="00AF0627">
      <w:pPr>
        <w:rPr>
          <w:lang w:val="en-GB"/>
        </w:rPr>
      </w:pPr>
    </w:p>
    <w:p w14:paraId="35E3163A" w14:textId="77777777" w:rsidR="00AF30D4" w:rsidRDefault="00AF30D4" w:rsidP="00AF0627">
      <w:pPr>
        <w:rPr>
          <w:lang w:val="en-GB"/>
        </w:rPr>
      </w:pPr>
      <w:r>
        <w:rPr>
          <w:lang w:val="en-GB"/>
        </w:rPr>
        <w:t>There was a discussion around the mechanisms for</w:t>
      </w:r>
    </w:p>
    <w:p w14:paraId="63D87B32" w14:textId="77777777" w:rsidR="00AF30D4" w:rsidRDefault="00C02650" w:rsidP="00AF0627">
      <w:pPr>
        <w:rPr>
          <w:lang w:val="en-GB"/>
        </w:rPr>
      </w:pPr>
      <w:r>
        <w:rPr>
          <w:lang w:val="en-GB"/>
        </w:rPr>
        <w:t>c</w:t>
      </w:r>
      <w:r w:rsidR="00AF30D4">
        <w:rPr>
          <w:lang w:val="en-GB"/>
        </w:rPr>
        <w:t>ommissioning local services for the practice. An</w:t>
      </w:r>
    </w:p>
    <w:p w14:paraId="02FB1BFD" w14:textId="77777777" w:rsidR="00AF30D4" w:rsidRDefault="00C02650" w:rsidP="00AF0627">
      <w:pPr>
        <w:rPr>
          <w:lang w:val="en-GB"/>
        </w:rPr>
      </w:pPr>
      <w:r>
        <w:rPr>
          <w:lang w:val="en-GB"/>
        </w:rPr>
        <w:t>e</w:t>
      </w:r>
      <w:r w:rsidR="00AF30D4">
        <w:rPr>
          <w:lang w:val="en-GB"/>
        </w:rPr>
        <w:t>xample was the loss of the practice physiotherapy</w:t>
      </w:r>
    </w:p>
    <w:p w14:paraId="766D5ED2" w14:textId="77777777" w:rsidR="00AF30D4" w:rsidRDefault="00C02650" w:rsidP="00AF0627">
      <w:pPr>
        <w:rPr>
          <w:lang w:val="en-GB"/>
        </w:rPr>
      </w:pPr>
      <w:r>
        <w:rPr>
          <w:lang w:val="en-GB"/>
        </w:rPr>
        <w:t>s</w:t>
      </w:r>
      <w:r w:rsidR="00AF30D4">
        <w:rPr>
          <w:lang w:val="en-GB"/>
        </w:rPr>
        <w:t>ervice. Mr Kemm explained the contracting mechanisms</w:t>
      </w:r>
    </w:p>
    <w:p w14:paraId="5CDB9B0C" w14:textId="77777777" w:rsidR="00AF30D4" w:rsidRDefault="00C02650" w:rsidP="00AF0627">
      <w:pPr>
        <w:rPr>
          <w:lang w:val="en-GB"/>
        </w:rPr>
      </w:pPr>
      <w:r>
        <w:rPr>
          <w:lang w:val="en-GB"/>
        </w:rPr>
        <w:t>c</w:t>
      </w:r>
      <w:r w:rsidR="00AF30D4">
        <w:rPr>
          <w:lang w:val="en-GB"/>
        </w:rPr>
        <w:t xml:space="preserve">urrently in place </w:t>
      </w:r>
      <w:r>
        <w:rPr>
          <w:lang w:val="en-GB"/>
        </w:rPr>
        <w:t xml:space="preserve">by </w:t>
      </w:r>
      <w:r w:rsidR="00AF30D4">
        <w:rPr>
          <w:lang w:val="en-GB"/>
        </w:rPr>
        <w:t>Doncaster Clinical Commissioning</w:t>
      </w:r>
    </w:p>
    <w:p w14:paraId="6FD7F665" w14:textId="77777777" w:rsidR="00AF30D4" w:rsidRDefault="00AF30D4" w:rsidP="00AF0627">
      <w:pPr>
        <w:rPr>
          <w:lang w:val="en-GB"/>
        </w:rPr>
      </w:pPr>
      <w:r>
        <w:rPr>
          <w:lang w:val="en-GB"/>
        </w:rPr>
        <w:t>Group (DCCG).</w:t>
      </w:r>
    </w:p>
    <w:p w14:paraId="4B147521" w14:textId="77777777" w:rsidR="00AF30D4" w:rsidRDefault="00AF30D4" w:rsidP="00AF0627">
      <w:pPr>
        <w:rPr>
          <w:lang w:val="en-GB"/>
        </w:rPr>
      </w:pPr>
    </w:p>
    <w:p w14:paraId="6ADE5751" w14:textId="77777777" w:rsidR="00AF30D4" w:rsidRPr="00C02650" w:rsidRDefault="00D53A04" w:rsidP="00AF0627">
      <w:pPr>
        <w:rPr>
          <w:b/>
          <w:lang w:val="en-GB"/>
        </w:rPr>
      </w:pPr>
      <w:r w:rsidRPr="00C02650">
        <w:rPr>
          <w:b/>
          <w:lang w:val="en-GB"/>
        </w:rPr>
        <w:t>9</w:t>
      </w:r>
      <w:r w:rsidR="00AF30D4" w:rsidRPr="00C02650">
        <w:rPr>
          <w:b/>
          <w:lang w:val="en-GB"/>
        </w:rPr>
        <w:t>.0</w:t>
      </w:r>
      <w:r w:rsidR="00AF30D4" w:rsidRPr="00C02650">
        <w:rPr>
          <w:b/>
          <w:lang w:val="en-GB"/>
        </w:rPr>
        <w:tab/>
        <w:t>Date and Time of the Next Meeting</w:t>
      </w:r>
    </w:p>
    <w:p w14:paraId="6EC8A094" w14:textId="77777777" w:rsidR="00AF30D4" w:rsidRDefault="00AF30D4" w:rsidP="00AF0627">
      <w:pPr>
        <w:rPr>
          <w:lang w:val="en-GB"/>
        </w:rPr>
      </w:pPr>
    </w:p>
    <w:p w14:paraId="21C54C2C" w14:textId="77777777" w:rsidR="00AF30D4" w:rsidRDefault="00AF30D4" w:rsidP="00AF0627">
      <w:pPr>
        <w:rPr>
          <w:lang w:val="en-GB"/>
        </w:rPr>
      </w:pPr>
      <w:r>
        <w:rPr>
          <w:lang w:val="en-GB"/>
        </w:rPr>
        <w:t xml:space="preserve">13.30 on Tuesday 26 November 2013. The </w:t>
      </w:r>
      <w:smartTag w:uri="urn:schemas-microsoft-com:office:smarttags" w:element="address">
        <w:smartTag w:uri="urn:schemas-microsoft-com:office:smarttags" w:element="Street">
          <w:r>
            <w:rPr>
              <w:lang w:val="en-GB"/>
            </w:rPr>
            <w:t>Field Road</w:t>
          </w:r>
        </w:smartTag>
      </w:smartTag>
    </w:p>
    <w:p w14:paraId="2907F7F2" w14:textId="77777777" w:rsidR="00AF30D4" w:rsidRDefault="00AF30D4" w:rsidP="00AF0627">
      <w:pPr>
        <w:rPr>
          <w:lang w:val="en-GB"/>
        </w:rPr>
      </w:pPr>
      <w:r>
        <w:rPr>
          <w:lang w:val="en-GB"/>
        </w:rPr>
        <w:t>Surgery Stainforth.</w:t>
      </w:r>
    </w:p>
    <w:sectPr w:rsidR="00AF30D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95"/>
    <w:rsid w:val="001D36C3"/>
    <w:rsid w:val="00271268"/>
    <w:rsid w:val="00586895"/>
    <w:rsid w:val="005F6C1D"/>
    <w:rsid w:val="00623E9D"/>
    <w:rsid w:val="00690B4D"/>
    <w:rsid w:val="006E0045"/>
    <w:rsid w:val="006E0438"/>
    <w:rsid w:val="00714A00"/>
    <w:rsid w:val="00971386"/>
    <w:rsid w:val="009B715C"/>
    <w:rsid w:val="00AF0627"/>
    <w:rsid w:val="00AF30D4"/>
    <w:rsid w:val="00B00BFD"/>
    <w:rsid w:val="00BA2759"/>
    <w:rsid w:val="00BA2D81"/>
    <w:rsid w:val="00BC34CE"/>
    <w:rsid w:val="00C02650"/>
    <w:rsid w:val="00C43AA3"/>
    <w:rsid w:val="00C53440"/>
    <w:rsid w:val="00C65AD6"/>
    <w:rsid w:val="00CC24ED"/>
    <w:rsid w:val="00D3296D"/>
    <w:rsid w:val="00D53A04"/>
    <w:rsid w:val="00EA7718"/>
    <w:rsid w:val="00F27F7E"/>
    <w:rsid w:val="00F620BA"/>
    <w:rsid w:val="00FD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26786678"/>
  <w15:chartTrackingRefBased/>
  <w15:docId w15:val="{66194FB8-1929-4798-A28A-29D73069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Rockwell" w:hAnsi="Rockwell"/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Field Road and Barnby Dun Surgeries</vt:lpstr>
    </vt:vector>
  </TitlesOfParts>
  <Company>DASH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Field Road and Barnby Dun Surgeries</dc:title>
  <dc:subject/>
  <dc:creator>PCT</dc:creator>
  <cp:keywords/>
  <dc:description/>
  <cp:lastModifiedBy>Katy Morson</cp:lastModifiedBy>
  <cp:revision>2</cp:revision>
  <cp:lastPrinted>2013-07-25T09:14:00Z</cp:lastPrinted>
  <dcterms:created xsi:type="dcterms:W3CDTF">2021-02-09T14:29:00Z</dcterms:created>
  <dcterms:modified xsi:type="dcterms:W3CDTF">2021-02-09T14:29:00Z</dcterms:modified>
</cp:coreProperties>
</file>